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41573" w14:textId="77777777" w:rsidR="00897A7D" w:rsidRDefault="00000000">
      <w:pPr>
        <w:pStyle w:val="Heading1"/>
        <w:spacing w:before="272"/>
        <w:ind w:left="4436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C3415A2" wp14:editId="0C3415A3">
            <wp:simplePos x="0" y="0"/>
            <wp:positionH relativeFrom="page">
              <wp:posOffset>354713</wp:posOffset>
            </wp:positionH>
            <wp:positionV relativeFrom="paragraph">
              <wp:posOffset>-3785</wp:posOffset>
            </wp:positionV>
            <wp:extent cx="1527928" cy="630515"/>
            <wp:effectExtent l="0" t="0" r="0" b="0"/>
            <wp:wrapNone/>
            <wp:docPr id="1" name="Image 1" descr="Text  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Text  Description automatically generated with low confidenc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928" cy="630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MONTHLY</w:t>
      </w:r>
      <w:r>
        <w:rPr>
          <w:spacing w:val="-6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rPr>
          <w:spacing w:val="-2"/>
        </w:rPr>
        <w:t>MEETING</w:t>
      </w:r>
    </w:p>
    <w:p w14:paraId="0C341574" w14:textId="77777777" w:rsidR="00897A7D" w:rsidRDefault="00000000">
      <w:pPr>
        <w:spacing w:before="1"/>
        <w:ind w:left="4136"/>
        <w:rPr>
          <w:b/>
          <w:sz w:val="23"/>
        </w:rPr>
      </w:pPr>
      <w:r>
        <w:rPr>
          <w:b/>
          <w:sz w:val="23"/>
        </w:rPr>
        <w:t>Monday,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April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22,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2024,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3:00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pm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to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5:00</w:t>
      </w:r>
      <w:r>
        <w:rPr>
          <w:b/>
          <w:spacing w:val="-3"/>
          <w:sz w:val="23"/>
        </w:rPr>
        <w:t xml:space="preserve"> </w:t>
      </w:r>
      <w:r>
        <w:rPr>
          <w:b/>
          <w:spacing w:val="-5"/>
          <w:sz w:val="23"/>
        </w:rPr>
        <w:t>pm</w:t>
      </w:r>
    </w:p>
    <w:p w14:paraId="0C341575" w14:textId="77777777" w:rsidR="00897A7D" w:rsidRDefault="00000000">
      <w:pPr>
        <w:spacing w:before="1"/>
        <w:ind w:left="2789"/>
        <w:rPr>
          <w:b/>
          <w:sz w:val="24"/>
        </w:rPr>
      </w:pPr>
      <w:r>
        <w:rPr>
          <w:b/>
          <w:sz w:val="24"/>
          <w:u w:val="single"/>
        </w:rPr>
        <w:t>Clovis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Memorial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Building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– Room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2,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453 Hughes,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Clovis, CA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&amp;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Via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MS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Teams</w:t>
      </w:r>
    </w:p>
    <w:p w14:paraId="0C341576" w14:textId="77777777" w:rsidR="00897A7D" w:rsidRDefault="00897A7D">
      <w:pPr>
        <w:pStyle w:val="BodyText"/>
        <w:spacing w:before="280"/>
        <w:rPr>
          <w:b/>
          <w:sz w:val="28"/>
        </w:rPr>
      </w:pPr>
    </w:p>
    <w:p w14:paraId="0C341577" w14:textId="528A0F65" w:rsidR="00897A7D" w:rsidRDefault="001C46E4">
      <w:pPr>
        <w:pStyle w:val="Heading1"/>
        <w:jc w:val="center"/>
      </w:pPr>
      <w:r>
        <w:rPr>
          <w:spacing w:val="-2"/>
          <w:u w:val="single"/>
        </w:rPr>
        <w:t>Minutes</w:t>
      </w:r>
    </w:p>
    <w:p w14:paraId="0C341578" w14:textId="77777777" w:rsidR="00897A7D" w:rsidRDefault="00000000">
      <w:pPr>
        <w:pStyle w:val="ListParagraph"/>
        <w:numPr>
          <w:ilvl w:val="0"/>
          <w:numId w:val="1"/>
        </w:numPr>
        <w:tabs>
          <w:tab w:val="left" w:pos="835"/>
          <w:tab w:val="left" w:pos="9477"/>
        </w:tabs>
        <w:spacing w:before="1"/>
        <w:rPr>
          <w:b/>
          <w:sz w:val="23"/>
        </w:rPr>
      </w:pPr>
      <w:r>
        <w:rPr>
          <w:b/>
        </w:rPr>
        <w:t>Call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Order</w:t>
      </w:r>
      <w:r>
        <w:rPr>
          <w:b/>
        </w:rPr>
        <w:tab/>
      </w:r>
      <w:r>
        <w:rPr>
          <w:i/>
          <w:spacing w:val="-2"/>
        </w:rPr>
        <w:t>President</w:t>
      </w:r>
    </w:p>
    <w:p w14:paraId="0C341579" w14:textId="77777777" w:rsidR="00897A7D" w:rsidRDefault="00000000">
      <w:pPr>
        <w:pStyle w:val="ListParagraph"/>
        <w:numPr>
          <w:ilvl w:val="1"/>
          <w:numId w:val="1"/>
        </w:numPr>
        <w:tabs>
          <w:tab w:val="left" w:pos="1067"/>
        </w:tabs>
        <w:spacing w:line="267" w:lineRule="exact"/>
        <w:ind w:left="1067" w:hanging="232"/>
      </w:pPr>
      <w:r>
        <w:t>Pledge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Allegiance</w:t>
      </w:r>
    </w:p>
    <w:p w14:paraId="0C34157A" w14:textId="77777777" w:rsidR="00897A7D" w:rsidRPr="00203E5A" w:rsidRDefault="00000000">
      <w:pPr>
        <w:pStyle w:val="ListParagraph"/>
        <w:numPr>
          <w:ilvl w:val="1"/>
          <w:numId w:val="1"/>
        </w:numPr>
        <w:tabs>
          <w:tab w:val="left" w:pos="1060"/>
        </w:tabs>
        <w:spacing w:line="267" w:lineRule="exact"/>
        <w:ind w:left="1060" w:hanging="225"/>
      </w:pPr>
      <w:r>
        <w:t>Director</w:t>
      </w:r>
      <w:r>
        <w:rPr>
          <w:spacing w:val="-5"/>
        </w:rPr>
        <w:t xml:space="preserve"> </w:t>
      </w:r>
      <w:r>
        <w:t>roll</w:t>
      </w:r>
      <w:r>
        <w:rPr>
          <w:spacing w:val="-4"/>
        </w:rPr>
        <w:t xml:space="preserve"> call</w:t>
      </w:r>
    </w:p>
    <w:p w14:paraId="5D42C924" w14:textId="399613DA" w:rsidR="00203E5A" w:rsidRDefault="00203E5A" w:rsidP="00203E5A">
      <w:pPr>
        <w:pStyle w:val="ListParagraph"/>
        <w:tabs>
          <w:tab w:val="left" w:pos="1060"/>
        </w:tabs>
        <w:spacing w:line="267" w:lineRule="exact"/>
        <w:ind w:left="1060" w:firstLine="0"/>
      </w:pPr>
      <w:r>
        <w:rPr>
          <w:spacing w:val="-4"/>
        </w:rPr>
        <w:t xml:space="preserve">Pete </w:t>
      </w:r>
      <w:proofErr w:type="spellStart"/>
      <w:r>
        <w:rPr>
          <w:spacing w:val="-4"/>
        </w:rPr>
        <w:t>Lassotovitch</w:t>
      </w:r>
      <w:proofErr w:type="spellEnd"/>
      <w:r>
        <w:rPr>
          <w:spacing w:val="-4"/>
        </w:rPr>
        <w:t xml:space="preserve"> (President), Alan Fry (Secretary/Treasurer), Joe Denham, Matt Hurley</w:t>
      </w:r>
    </w:p>
    <w:p w14:paraId="0C34157B" w14:textId="77777777" w:rsidR="00897A7D" w:rsidRPr="0055518A" w:rsidRDefault="00000000">
      <w:pPr>
        <w:pStyle w:val="ListParagraph"/>
        <w:numPr>
          <w:ilvl w:val="1"/>
          <w:numId w:val="1"/>
        </w:numPr>
        <w:tabs>
          <w:tab w:val="left" w:pos="1058"/>
        </w:tabs>
        <w:ind w:left="1058" w:hanging="223"/>
      </w:pPr>
      <w:r>
        <w:t>Introduction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guests</w:t>
      </w:r>
    </w:p>
    <w:p w14:paraId="4B5FA1AB" w14:textId="64C5CA0F" w:rsidR="0055518A" w:rsidRDefault="00B05862" w:rsidP="0055518A">
      <w:pPr>
        <w:pStyle w:val="ListParagraph"/>
        <w:tabs>
          <w:tab w:val="left" w:pos="1058"/>
        </w:tabs>
        <w:ind w:left="1058" w:firstLine="0"/>
        <w:rPr>
          <w:spacing w:val="-2"/>
        </w:rPr>
      </w:pPr>
      <w:r>
        <w:rPr>
          <w:spacing w:val="-2"/>
        </w:rPr>
        <w:t xml:space="preserve">Staff: Chelsea Hutchens, Amy </w:t>
      </w:r>
      <w:proofErr w:type="spellStart"/>
      <w:r>
        <w:rPr>
          <w:spacing w:val="-2"/>
        </w:rPr>
        <w:t>Demello</w:t>
      </w:r>
      <w:proofErr w:type="spellEnd"/>
      <w:r>
        <w:rPr>
          <w:spacing w:val="-2"/>
        </w:rPr>
        <w:t>, Kelly Kucharski, Daisy Guzman</w:t>
      </w:r>
      <w:r w:rsidR="00CB318A">
        <w:rPr>
          <w:spacing w:val="-2"/>
        </w:rPr>
        <w:t>, Orion York</w:t>
      </w:r>
      <w:r w:rsidR="00EE3DE3">
        <w:rPr>
          <w:spacing w:val="-2"/>
        </w:rPr>
        <w:t>, Brittany Sultana</w:t>
      </w:r>
      <w:r w:rsidR="0047718A">
        <w:rPr>
          <w:spacing w:val="-2"/>
        </w:rPr>
        <w:t>, Tanner Michaelson</w:t>
      </w:r>
      <w:r w:rsidR="00B97C08">
        <w:rPr>
          <w:spacing w:val="-2"/>
        </w:rPr>
        <w:t>, Elizet Gomez</w:t>
      </w:r>
    </w:p>
    <w:p w14:paraId="4D6001EA" w14:textId="7815A9BB" w:rsidR="00B05862" w:rsidRDefault="00B05862" w:rsidP="0055518A">
      <w:pPr>
        <w:pStyle w:val="ListParagraph"/>
        <w:tabs>
          <w:tab w:val="left" w:pos="1058"/>
        </w:tabs>
        <w:ind w:left="1058" w:firstLine="0"/>
      </w:pPr>
      <w:r>
        <w:rPr>
          <w:spacing w:val="-2"/>
        </w:rPr>
        <w:t>Guest: Dean</w:t>
      </w:r>
      <w:r w:rsidR="00177863">
        <w:rPr>
          <w:spacing w:val="-2"/>
        </w:rPr>
        <w:t xml:space="preserve"> Gould</w:t>
      </w:r>
      <w:r w:rsidR="00203E5A">
        <w:rPr>
          <w:spacing w:val="-2"/>
        </w:rPr>
        <w:t xml:space="preserve"> (USFS)</w:t>
      </w:r>
      <w:r>
        <w:rPr>
          <w:spacing w:val="-2"/>
        </w:rPr>
        <w:t>, Judy</w:t>
      </w:r>
      <w:r w:rsidR="00177863">
        <w:rPr>
          <w:spacing w:val="-2"/>
        </w:rPr>
        <w:t xml:space="preserve"> Tapia</w:t>
      </w:r>
      <w:r w:rsidR="00203E5A">
        <w:rPr>
          <w:spacing w:val="-2"/>
        </w:rPr>
        <w:t xml:space="preserve"> (USFS)</w:t>
      </w:r>
      <w:r>
        <w:rPr>
          <w:spacing w:val="-2"/>
        </w:rPr>
        <w:t xml:space="preserve">, </w:t>
      </w:r>
      <w:r w:rsidR="00CB318A">
        <w:rPr>
          <w:spacing w:val="-2"/>
        </w:rPr>
        <w:t>Erin Capuchino</w:t>
      </w:r>
      <w:r w:rsidR="00203E5A">
        <w:rPr>
          <w:spacing w:val="-2"/>
        </w:rPr>
        <w:t xml:space="preserve"> (YSRCDC)</w:t>
      </w:r>
      <w:r w:rsidR="0047718A">
        <w:rPr>
          <w:spacing w:val="-2"/>
        </w:rPr>
        <w:t xml:space="preserve">, </w:t>
      </w:r>
      <w:r w:rsidR="007B14B0">
        <w:rPr>
          <w:spacing w:val="-2"/>
        </w:rPr>
        <w:t>Erwin</w:t>
      </w:r>
      <w:r w:rsidR="00177863">
        <w:rPr>
          <w:spacing w:val="-2"/>
        </w:rPr>
        <w:t xml:space="preserve"> Duendes</w:t>
      </w:r>
      <w:r w:rsidR="007B14B0">
        <w:rPr>
          <w:spacing w:val="-2"/>
        </w:rPr>
        <w:t xml:space="preserve"> </w:t>
      </w:r>
      <w:r w:rsidR="00203E5A">
        <w:rPr>
          <w:spacing w:val="-2"/>
        </w:rPr>
        <w:t>(NRCS)</w:t>
      </w:r>
      <w:r w:rsidR="003C40AB">
        <w:rPr>
          <w:spacing w:val="-2"/>
        </w:rPr>
        <w:t>, Don Griffith, John Heywood</w:t>
      </w:r>
      <w:r w:rsidR="00203E5A">
        <w:rPr>
          <w:spacing w:val="-2"/>
        </w:rPr>
        <w:t xml:space="preserve"> (SRCD)</w:t>
      </w:r>
      <w:r w:rsidR="003C40AB">
        <w:rPr>
          <w:spacing w:val="-2"/>
        </w:rPr>
        <w:t>,</w:t>
      </w:r>
      <w:r w:rsidR="00CF2A63">
        <w:rPr>
          <w:spacing w:val="-2"/>
        </w:rPr>
        <w:t xml:space="preserve"> </w:t>
      </w:r>
      <w:r w:rsidR="00A016B3">
        <w:rPr>
          <w:rStyle w:val="mark6ayrqret2"/>
          <w:color w:val="424242"/>
          <w:bdr w:val="none" w:sz="0" w:space="0" w:color="auto" w:frame="1"/>
          <w:shd w:val="clear" w:color="auto" w:fill="FFFFFF"/>
        </w:rPr>
        <w:t>Ray</w:t>
      </w:r>
      <w:r w:rsidR="00A016B3">
        <w:rPr>
          <w:color w:val="424242"/>
          <w:shd w:val="clear" w:color="auto" w:fill="FFFFFF"/>
        </w:rPr>
        <w:t> </w:t>
      </w:r>
      <w:proofErr w:type="spellStart"/>
      <w:r w:rsidR="00A016B3">
        <w:rPr>
          <w:rStyle w:val="mark7air39n9w"/>
          <w:color w:val="424242"/>
          <w:bdr w:val="none" w:sz="0" w:space="0" w:color="auto" w:frame="1"/>
          <w:shd w:val="clear" w:color="auto" w:fill="FFFFFF"/>
        </w:rPr>
        <w:t>Laclergue</w:t>
      </w:r>
      <w:proofErr w:type="spellEnd"/>
    </w:p>
    <w:p w14:paraId="0C34157C" w14:textId="77777777" w:rsidR="00897A7D" w:rsidRDefault="00000000">
      <w:pPr>
        <w:pStyle w:val="ListParagraph"/>
        <w:numPr>
          <w:ilvl w:val="1"/>
          <w:numId w:val="1"/>
        </w:numPr>
        <w:tabs>
          <w:tab w:val="left" w:pos="1076"/>
          <w:tab w:val="left" w:pos="9477"/>
        </w:tabs>
        <w:ind w:left="1076" w:hanging="241"/>
        <w:rPr>
          <w:i/>
        </w:rPr>
      </w:pPr>
      <w:r>
        <w:t>Core</w:t>
      </w:r>
      <w:r>
        <w:rPr>
          <w:spacing w:val="-7"/>
        </w:rPr>
        <w:t xml:space="preserve"> </w:t>
      </w:r>
      <w:r>
        <w:t>Values:</w:t>
      </w:r>
      <w:r>
        <w:rPr>
          <w:spacing w:val="-7"/>
        </w:rPr>
        <w:t xml:space="preserve"> </w:t>
      </w:r>
      <w:r>
        <w:t>Stewardship,</w:t>
      </w:r>
      <w:r>
        <w:rPr>
          <w:spacing w:val="-7"/>
        </w:rPr>
        <w:t xml:space="preserve"> </w:t>
      </w:r>
      <w:r>
        <w:t>Responsibility,</w:t>
      </w:r>
      <w:r>
        <w:rPr>
          <w:spacing w:val="-6"/>
        </w:rPr>
        <w:t xml:space="preserve"> </w:t>
      </w:r>
      <w:r>
        <w:rPr>
          <w:spacing w:val="-2"/>
        </w:rPr>
        <w:t>Innovation</w:t>
      </w:r>
      <w:r>
        <w:tab/>
      </w:r>
      <w:r>
        <w:rPr>
          <w:i/>
          <w:spacing w:val="-2"/>
        </w:rPr>
        <w:t>Manager</w:t>
      </w:r>
    </w:p>
    <w:p w14:paraId="34A47256" w14:textId="77777777" w:rsidR="005F73B5" w:rsidRPr="005F73B5" w:rsidRDefault="00000000" w:rsidP="005F73B5">
      <w:pPr>
        <w:pStyle w:val="ListParagraph"/>
        <w:numPr>
          <w:ilvl w:val="0"/>
          <w:numId w:val="1"/>
        </w:numPr>
        <w:tabs>
          <w:tab w:val="left" w:pos="835"/>
          <w:tab w:val="left" w:pos="9477"/>
        </w:tabs>
        <w:spacing w:before="221"/>
        <w:rPr>
          <w:b/>
        </w:rPr>
      </w:pPr>
      <w:r>
        <w:rPr>
          <w:b/>
        </w:rPr>
        <w:t>Approval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Minutes</w:t>
      </w:r>
      <w:r>
        <w:rPr>
          <w:b/>
          <w:spacing w:val="-4"/>
        </w:rPr>
        <w:t xml:space="preserve"> </w:t>
      </w:r>
      <w:r>
        <w:rPr>
          <w:b/>
        </w:rPr>
        <w:t>from</w:t>
      </w:r>
      <w:r>
        <w:rPr>
          <w:b/>
          <w:spacing w:val="-6"/>
        </w:rPr>
        <w:t xml:space="preserve"> </w:t>
      </w:r>
      <w:r>
        <w:rPr>
          <w:b/>
        </w:rPr>
        <w:t>March</w:t>
      </w:r>
      <w:r>
        <w:rPr>
          <w:b/>
          <w:spacing w:val="-4"/>
        </w:rPr>
        <w:t xml:space="preserve"> </w:t>
      </w:r>
      <w:r>
        <w:rPr>
          <w:b/>
        </w:rPr>
        <w:t>2024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(A)</w:t>
      </w:r>
    </w:p>
    <w:p w14:paraId="7AE4BCAF" w14:textId="443884E2" w:rsidR="00203E5A" w:rsidRPr="007562CE" w:rsidRDefault="003C2F92" w:rsidP="00203E5A">
      <w:pPr>
        <w:pStyle w:val="ListParagraph"/>
        <w:tabs>
          <w:tab w:val="left" w:pos="835"/>
          <w:tab w:val="left" w:pos="9477"/>
        </w:tabs>
        <w:spacing w:before="221"/>
        <w:ind w:firstLine="0"/>
        <w:rPr>
          <w:rStyle w:val="ui-provider"/>
          <w:b/>
          <w:i/>
          <w:iCs/>
        </w:rPr>
      </w:pPr>
      <w:r w:rsidRPr="007562CE">
        <w:rPr>
          <w:b/>
          <w:i/>
          <w:iCs/>
          <w:spacing w:val="-5"/>
        </w:rPr>
        <w:t xml:space="preserve">Director Hurley moved to approve minutes, Director </w:t>
      </w:r>
      <w:r w:rsidR="00EB2974" w:rsidRPr="007562CE">
        <w:rPr>
          <w:b/>
          <w:i/>
          <w:iCs/>
          <w:spacing w:val="-5"/>
        </w:rPr>
        <w:t>Denham seconded the motion</w:t>
      </w:r>
      <w:r w:rsidR="00203E5A" w:rsidRPr="007562CE">
        <w:rPr>
          <w:b/>
          <w:i/>
          <w:iCs/>
          <w:spacing w:val="-5"/>
        </w:rPr>
        <w:t xml:space="preserve">, </w:t>
      </w:r>
      <w:r w:rsidR="00203E5A" w:rsidRPr="007562CE">
        <w:rPr>
          <w:rStyle w:val="ui-provider"/>
          <w:b/>
          <w:i/>
          <w:iCs/>
        </w:rPr>
        <w:t xml:space="preserve">all voted in favor and </w:t>
      </w:r>
      <w:proofErr w:type="gramStart"/>
      <w:r w:rsidR="00203E5A" w:rsidRPr="007562CE">
        <w:rPr>
          <w:rStyle w:val="ui-provider"/>
          <w:b/>
          <w:i/>
          <w:iCs/>
        </w:rPr>
        <w:t>motion</w:t>
      </w:r>
      <w:proofErr w:type="gramEnd"/>
      <w:r w:rsidR="00203E5A" w:rsidRPr="007562CE">
        <w:rPr>
          <w:rStyle w:val="ui-provider"/>
          <w:b/>
          <w:i/>
          <w:iCs/>
        </w:rPr>
        <w:t xml:space="preserve"> passed unanimously</w:t>
      </w:r>
      <w:r w:rsidR="007562CE">
        <w:rPr>
          <w:rStyle w:val="ui-provider"/>
          <w:b/>
          <w:i/>
          <w:iCs/>
        </w:rPr>
        <w:t>.</w:t>
      </w:r>
      <w:r w:rsidR="008D50C8">
        <w:rPr>
          <w:rStyle w:val="ui-provider"/>
          <w:b/>
          <w:i/>
          <w:iCs/>
        </w:rPr>
        <w:t xml:space="preserve"> (4-0)</w:t>
      </w:r>
    </w:p>
    <w:p w14:paraId="3C9E2AB8" w14:textId="399742A6" w:rsidR="005F73B5" w:rsidRPr="005F73B5" w:rsidRDefault="003C2F92" w:rsidP="00203E5A">
      <w:pPr>
        <w:pStyle w:val="ListParagraph"/>
        <w:tabs>
          <w:tab w:val="left" w:pos="835"/>
          <w:tab w:val="left" w:pos="9477"/>
        </w:tabs>
        <w:spacing w:before="221"/>
        <w:ind w:firstLine="0"/>
        <w:rPr>
          <w:i/>
          <w:spacing w:val="-2"/>
        </w:rPr>
      </w:pPr>
      <w:r w:rsidRPr="005F73B5">
        <w:rPr>
          <w:b/>
          <w:i/>
          <w:iCs/>
        </w:rPr>
        <w:tab/>
      </w:r>
      <w:r w:rsidRPr="005F73B5">
        <w:rPr>
          <w:i/>
          <w:spacing w:val="-2"/>
        </w:rPr>
        <w:t>President</w:t>
      </w:r>
    </w:p>
    <w:p w14:paraId="0C34157E" w14:textId="77777777" w:rsidR="00897A7D" w:rsidRDefault="00000000">
      <w:pPr>
        <w:pStyle w:val="ListParagraph"/>
        <w:numPr>
          <w:ilvl w:val="0"/>
          <w:numId w:val="1"/>
        </w:numPr>
        <w:tabs>
          <w:tab w:val="left" w:pos="835"/>
        </w:tabs>
        <w:spacing w:before="1"/>
        <w:rPr>
          <w:b/>
        </w:rPr>
      </w:pPr>
      <w:r>
        <w:rPr>
          <w:b/>
        </w:rPr>
        <w:t>Public</w:t>
      </w:r>
      <w:r>
        <w:rPr>
          <w:b/>
          <w:spacing w:val="-7"/>
        </w:rPr>
        <w:t xml:space="preserve"> </w:t>
      </w:r>
      <w:r>
        <w:rPr>
          <w:b/>
        </w:rPr>
        <w:t>Comment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any</w:t>
      </w:r>
      <w:r>
        <w:rPr>
          <w:b/>
          <w:spacing w:val="-4"/>
        </w:rPr>
        <w:t xml:space="preserve"> </w:t>
      </w:r>
      <w:r>
        <w:rPr>
          <w:b/>
        </w:rPr>
        <w:t>item</w:t>
      </w:r>
      <w:r>
        <w:rPr>
          <w:b/>
          <w:spacing w:val="-3"/>
        </w:rPr>
        <w:t xml:space="preserve"> </w:t>
      </w:r>
      <w:r>
        <w:rPr>
          <w:b/>
        </w:rPr>
        <w:t>not</w:t>
      </w:r>
      <w:r>
        <w:rPr>
          <w:b/>
          <w:spacing w:val="-2"/>
        </w:rPr>
        <w:t xml:space="preserve"> </w:t>
      </w:r>
      <w:r>
        <w:rPr>
          <w:b/>
        </w:rPr>
        <w:t>on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agenda</w:t>
      </w:r>
      <w:r>
        <w:rPr>
          <w:b/>
          <w:spacing w:val="-3"/>
        </w:rPr>
        <w:t xml:space="preserve"> </w:t>
      </w:r>
      <w:r>
        <w:rPr>
          <w:b/>
        </w:rPr>
        <w:t>(No</w:t>
      </w:r>
      <w:r>
        <w:rPr>
          <w:b/>
          <w:spacing w:val="-5"/>
        </w:rPr>
        <w:t xml:space="preserve"> </w:t>
      </w:r>
      <w:r>
        <w:rPr>
          <w:b/>
        </w:rPr>
        <w:t>action</w:t>
      </w:r>
      <w:r>
        <w:rPr>
          <w:b/>
          <w:spacing w:val="-5"/>
        </w:rPr>
        <w:t xml:space="preserve"> </w:t>
      </w:r>
      <w:r>
        <w:rPr>
          <w:b/>
        </w:rPr>
        <w:t>can</w:t>
      </w:r>
      <w:r>
        <w:rPr>
          <w:b/>
          <w:spacing w:val="-3"/>
        </w:rPr>
        <w:t xml:space="preserve"> </w:t>
      </w:r>
      <w:r>
        <w:rPr>
          <w:b/>
        </w:rPr>
        <w:t>be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taken)</w:t>
      </w:r>
    </w:p>
    <w:p w14:paraId="0C34157F" w14:textId="77777777" w:rsidR="00897A7D" w:rsidRDefault="00000000">
      <w:pPr>
        <w:pStyle w:val="ListParagraph"/>
        <w:numPr>
          <w:ilvl w:val="0"/>
          <w:numId w:val="1"/>
        </w:numPr>
        <w:tabs>
          <w:tab w:val="left" w:pos="835"/>
        </w:tabs>
        <w:spacing w:line="267" w:lineRule="exact"/>
        <w:rPr>
          <w:b/>
        </w:rPr>
      </w:pPr>
      <w:r>
        <w:rPr>
          <w:b/>
        </w:rPr>
        <w:t>Partner</w:t>
      </w:r>
      <w:r>
        <w:rPr>
          <w:b/>
          <w:spacing w:val="-5"/>
        </w:rPr>
        <w:t xml:space="preserve"> </w:t>
      </w:r>
      <w:r>
        <w:rPr>
          <w:b/>
        </w:rPr>
        <w:t>Reports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(I)</w:t>
      </w:r>
    </w:p>
    <w:p w14:paraId="0C341580" w14:textId="77777777" w:rsidR="00897A7D" w:rsidRPr="00F05254" w:rsidRDefault="00000000">
      <w:pPr>
        <w:pStyle w:val="ListParagraph"/>
        <w:numPr>
          <w:ilvl w:val="1"/>
          <w:numId w:val="1"/>
        </w:numPr>
        <w:tabs>
          <w:tab w:val="left" w:pos="1194"/>
        </w:tabs>
        <w:spacing w:line="267" w:lineRule="exact"/>
        <w:ind w:left="1194" w:hanging="359"/>
      </w:pPr>
      <w:r>
        <w:t>U.S.</w:t>
      </w:r>
      <w:r>
        <w:rPr>
          <w:spacing w:val="-4"/>
        </w:rPr>
        <w:t xml:space="preserve"> </w:t>
      </w:r>
      <w:r>
        <w:t>Forest</w:t>
      </w:r>
      <w:r>
        <w:rPr>
          <w:spacing w:val="-6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Sierra</w:t>
      </w:r>
      <w:r>
        <w:rPr>
          <w:spacing w:val="-4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rPr>
          <w:spacing w:val="-2"/>
        </w:rPr>
        <w:t>Forest</w:t>
      </w:r>
    </w:p>
    <w:p w14:paraId="4AE46A6B" w14:textId="470CFC87" w:rsidR="0030172D" w:rsidRPr="00203E5A" w:rsidRDefault="006301A1" w:rsidP="00203E5A">
      <w:pPr>
        <w:pStyle w:val="ListParagraph"/>
        <w:tabs>
          <w:tab w:val="left" w:pos="1194"/>
        </w:tabs>
        <w:spacing w:line="267" w:lineRule="exact"/>
        <w:ind w:left="1194" w:firstLine="0"/>
        <w:rPr>
          <w:spacing w:val="-2"/>
        </w:rPr>
      </w:pPr>
      <w:r>
        <w:rPr>
          <w:spacing w:val="-2"/>
        </w:rPr>
        <w:t xml:space="preserve">Dean Gould </w:t>
      </w:r>
      <w:r w:rsidR="00203E5A">
        <w:rPr>
          <w:spacing w:val="-2"/>
        </w:rPr>
        <w:t xml:space="preserve">(USFS) reviewed the management </w:t>
      </w:r>
      <w:r w:rsidR="00D54525">
        <w:rPr>
          <w:spacing w:val="-2"/>
        </w:rPr>
        <w:t xml:space="preserve">of the </w:t>
      </w:r>
      <w:r w:rsidR="00203E5A">
        <w:rPr>
          <w:spacing w:val="-2"/>
        </w:rPr>
        <w:t>Sierra National F</w:t>
      </w:r>
      <w:r w:rsidR="00D54525">
        <w:rPr>
          <w:spacing w:val="-2"/>
        </w:rPr>
        <w:t>orest and s</w:t>
      </w:r>
      <w:r w:rsidR="00517717">
        <w:rPr>
          <w:spacing w:val="-2"/>
        </w:rPr>
        <w:t>p</w:t>
      </w:r>
      <w:r w:rsidR="00203E5A">
        <w:rPr>
          <w:spacing w:val="-2"/>
        </w:rPr>
        <w:t>oke</w:t>
      </w:r>
      <w:r w:rsidR="00517717">
        <w:rPr>
          <w:spacing w:val="-2"/>
        </w:rPr>
        <w:t xml:space="preserve"> on having tools in place to do the work.</w:t>
      </w:r>
      <w:r w:rsidR="004E1934">
        <w:rPr>
          <w:spacing w:val="-2"/>
        </w:rPr>
        <w:t xml:space="preserve"> </w:t>
      </w:r>
      <w:r w:rsidR="00203E5A">
        <w:rPr>
          <w:spacing w:val="-2"/>
        </w:rPr>
        <w:t>He</w:t>
      </w:r>
      <w:r w:rsidR="004E1934">
        <w:rPr>
          <w:spacing w:val="-2"/>
        </w:rPr>
        <w:t xml:space="preserve"> explain</w:t>
      </w:r>
      <w:r w:rsidR="00203E5A">
        <w:rPr>
          <w:spacing w:val="-2"/>
        </w:rPr>
        <w:t>ed</w:t>
      </w:r>
      <w:r w:rsidR="004E1934">
        <w:rPr>
          <w:spacing w:val="-2"/>
        </w:rPr>
        <w:t xml:space="preserve"> </w:t>
      </w:r>
      <w:r w:rsidR="005C1214">
        <w:rPr>
          <w:spacing w:val="-2"/>
        </w:rPr>
        <w:t>that their staff is unable to keep up with the demands of the forest upkeep</w:t>
      </w:r>
      <w:r w:rsidR="00D01C1C">
        <w:rPr>
          <w:spacing w:val="-2"/>
        </w:rPr>
        <w:t xml:space="preserve"> and </w:t>
      </w:r>
      <w:r w:rsidR="00203E5A">
        <w:rPr>
          <w:spacing w:val="-2"/>
        </w:rPr>
        <w:t xml:space="preserve">spoke of </w:t>
      </w:r>
      <w:r w:rsidR="00D01C1C">
        <w:rPr>
          <w:spacing w:val="-2"/>
        </w:rPr>
        <w:t>collaborating with SRCD</w:t>
      </w:r>
      <w:r w:rsidR="00481000">
        <w:rPr>
          <w:spacing w:val="-2"/>
        </w:rPr>
        <w:t xml:space="preserve"> along with other organizations</w:t>
      </w:r>
      <w:r w:rsidR="00203E5A">
        <w:rPr>
          <w:spacing w:val="-2"/>
        </w:rPr>
        <w:t xml:space="preserve"> as key partnerships</w:t>
      </w:r>
      <w:r w:rsidR="00331B36">
        <w:rPr>
          <w:spacing w:val="-2"/>
        </w:rPr>
        <w:t xml:space="preserve">. </w:t>
      </w:r>
      <w:r w:rsidR="00BE5B77">
        <w:rPr>
          <w:spacing w:val="-2"/>
        </w:rPr>
        <w:t>Their current business model has 5 different branches</w:t>
      </w:r>
      <w:r w:rsidR="00D814AA">
        <w:rPr>
          <w:spacing w:val="-2"/>
        </w:rPr>
        <w:t>:</w:t>
      </w:r>
      <w:r w:rsidR="006501AB">
        <w:rPr>
          <w:spacing w:val="-2"/>
        </w:rPr>
        <w:t xml:space="preserve"> forest planne</w:t>
      </w:r>
      <w:r w:rsidR="00D814AA">
        <w:rPr>
          <w:spacing w:val="-2"/>
        </w:rPr>
        <w:t>r/</w:t>
      </w:r>
      <w:r w:rsidR="006501AB">
        <w:rPr>
          <w:spacing w:val="-2"/>
        </w:rPr>
        <w:t>business manage</w:t>
      </w:r>
      <w:r w:rsidR="00D814AA">
        <w:rPr>
          <w:spacing w:val="-2"/>
        </w:rPr>
        <w:t>r</w:t>
      </w:r>
      <w:r w:rsidR="00200DC5">
        <w:rPr>
          <w:spacing w:val="-2"/>
        </w:rPr>
        <w:t>, safety and wellness, logistics, operations,</w:t>
      </w:r>
      <w:r w:rsidR="00D814AA">
        <w:rPr>
          <w:spacing w:val="-2"/>
        </w:rPr>
        <w:t xml:space="preserve"> strategic communications</w:t>
      </w:r>
      <w:r w:rsidR="008606A3">
        <w:rPr>
          <w:spacing w:val="-2"/>
        </w:rPr>
        <w:t xml:space="preserve">. </w:t>
      </w:r>
      <w:r w:rsidR="0030172D" w:rsidRPr="00203E5A">
        <w:rPr>
          <w:spacing w:val="-2"/>
        </w:rPr>
        <w:t xml:space="preserve">Judy </w:t>
      </w:r>
      <w:r w:rsidR="00203E5A">
        <w:rPr>
          <w:spacing w:val="-2"/>
        </w:rPr>
        <w:t xml:space="preserve">Tapia (USFS) </w:t>
      </w:r>
      <w:r w:rsidR="0030172D" w:rsidRPr="00203E5A">
        <w:rPr>
          <w:spacing w:val="-2"/>
        </w:rPr>
        <w:t>sp</w:t>
      </w:r>
      <w:r w:rsidR="00203E5A">
        <w:rPr>
          <w:spacing w:val="-2"/>
        </w:rPr>
        <w:t>oke</w:t>
      </w:r>
      <w:r w:rsidR="0030172D" w:rsidRPr="00203E5A">
        <w:rPr>
          <w:spacing w:val="-2"/>
        </w:rPr>
        <w:t xml:space="preserve"> on compliance with federal law</w:t>
      </w:r>
      <w:r w:rsidR="00EC154C" w:rsidRPr="00203E5A">
        <w:rPr>
          <w:spacing w:val="-2"/>
        </w:rPr>
        <w:t xml:space="preserve"> and </w:t>
      </w:r>
      <w:r w:rsidR="00203E5A">
        <w:rPr>
          <w:spacing w:val="-2"/>
        </w:rPr>
        <w:t xml:space="preserve">current </w:t>
      </w:r>
      <w:r w:rsidR="00B658A7" w:rsidRPr="00203E5A">
        <w:rPr>
          <w:spacing w:val="-2"/>
        </w:rPr>
        <w:t>forest project</w:t>
      </w:r>
      <w:r w:rsidR="002054DE" w:rsidRPr="00203E5A">
        <w:rPr>
          <w:spacing w:val="-2"/>
        </w:rPr>
        <w:t>s</w:t>
      </w:r>
      <w:r w:rsidR="00203E5A">
        <w:rPr>
          <w:spacing w:val="-2"/>
        </w:rPr>
        <w:t>.</w:t>
      </w:r>
    </w:p>
    <w:p w14:paraId="0C341581" w14:textId="77777777" w:rsidR="00897A7D" w:rsidRDefault="00000000">
      <w:pPr>
        <w:pStyle w:val="ListParagraph"/>
        <w:numPr>
          <w:ilvl w:val="1"/>
          <w:numId w:val="1"/>
        </w:numPr>
        <w:tabs>
          <w:tab w:val="left" w:pos="1193"/>
        </w:tabs>
        <w:spacing w:before="1"/>
        <w:ind w:left="1193" w:hanging="358"/>
      </w:pPr>
      <w:r>
        <w:t>NRCS</w:t>
      </w:r>
      <w:r>
        <w:rPr>
          <w:spacing w:val="-3"/>
        </w:rPr>
        <w:t xml:space="preserve"> </w:t>
      </w:r>
      <w:r>
        <w:rPr>
          <w:spacing w:val="-2"/>
        </w:rPr>
        <w:t>Report</w:t>
      </w:r>
    </w:p>
    <w:p w14:paraId="0C341582" w14:textId="4545A827" w:rsidR="00897A7D" w:rsidRDefault="000A21B8" w:rsidP="00367837">
      <w:pPr>
        <w:pStyle w:val="BodyText"/>
        <w:ind w:left="1193"/>
      </w:pPr>
      <w:r>
        <w:t>NRCS picked up an RCPP project</w:t>
      </w:r>
      <w:r w:rsidR="00431816">
        <w:t xml:space="preserve"> with San Joaquin Valley funds and</w:t>
      </w:r>
      <w:r w:rsidR="007150D6">
        <w:t xml:space="preserve"> are also</w:t>
      </w:r>
      <w:r>
        <w:t xml:space="preserve"> working with Punjabi American growers</w:t>
      </w:r>
      <w:r w:rsidR="007150D6">
        <w:t xml:space="preserve"> to put together an event for May 18</w:t>
      </w:r>
      <w:r w:rsidR="007150D6" w:rsidRPr="007150D6">
        <w:rPr>
          <w:vertAlign w:val="superscript"/>
        </w:rPr>
        <w:t>th</w:t>
      </w:r>
      <w:r w:rsidR="007150D6">
        <w:t>.</w:t>
      </w:r>
    </w:p>
    <w:p w14:paraId="0C341583" w14:textId="77777777" w:rsidR="00897A7D" w:rsidRDefault="00000000">
      <w:pPr>
        <w:pStyle w:val="ListParagraph"/>
        <w:numPr>
          <w:ilvl w:val="0"/>
          <w:numId w:val="1"/>
        </w:numPr>
        <w:tabs>
          <w:tab w:val="left" w:pos="835"/>
        </w:tabs>
        <w:rPr>
          <w:b/>
        </w:rPr>
      </w:pPr>
      <w:r>
        <w:rPr>
          <w:b/>
        </w:rPr>
        <w:t>SRCD</w:t>
      </w:r>
      <w:r>
        <w:rPr>
          <w:b/>
          <w:spacing w:val="-7"/>
        </w:rPr>
        <w:t xml:space="preserve"> </w:t>
      </w:r>
      <w:r>
        <w:rPr>
          <w:b/>
        </w:rPr>
        <w:t>Board</w:t>
      </w:r>
      <w:r>
        <w:rPr>
          <w:b/>
          <w:spacing w:val="-4"/>
        </w:rPr>
        <w:t xml:space="preserve"> </w:t>
      </w:r>
      <w:r>
        <w:rPr>
          <w:b/>
        </w:rPr>
        <w:t>Action</w:t>
      </w:r>
      <w:r>
        <w:rPr>
          <w:b/>
          <w:spacing w:val="-5"/>
        </w:rPr>
        <w:t xml:space="preserve"> </w:t>
      </w:r>
      <w:r>
        <w:rPr>
          <w:b/>
        </w:rPr>
        <w:t>Items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Discussion</w:t>
      </w:r>
      <w:r>
        <w:rPr>
          <w:b/>
          <w:spacing w:val="-1"/>
        </w:rPr>
        <w:t xml:space="preserve"> </w:t>
      </w:r>
      <w:r>
        <w:rPr>
          <w:b/>
        </w:rPr>
        <w:t>Topics:</w:t>
      </w:r>
      <w:r>
        <w:rPr>
          <w:b/>
          <w:spacing w:val="-6"/>
        </w:rPr>
        <w:t xml:space="preserve"> </w:t>
      </w:r>
      <w:r>
        <w:rPr>
          <w:b/>
        </w:rPr>
        <w:t>(I)</w:t>
      </w:r>
      <w:r>
        <w:rPr>
          <w:b/>
          <w:spacing w:val="-4"/>
        </w:rPr>
        <w:t xml:space="preserve"> </w:t>
      </w:r>
      <w:r>
        <w:rPr>
          <w:b/>
        </w:rPr>
        <w:t>Info</w:t>
      </w:r>
      <w:r>
        <w:rPr>
          <w:b/>
          <w:spacing w:val="-4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>(A)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Action</w:t>
      </w:r>
    </w:p>
    <w:p w14:paraId="0C341584" w14:textId="77777777" w:rsidR="00897A7D" w:rsidRDefault="00000000">
      <w:pPr>
        <w:pStyle w:val="ListParagraph"/>
        <w:numPr>
          <w:ilvl w:val="1"/>
          <w:numId w:val="1"/>
        </w:numPr>
        <w:tabs>
          <w:tab w:val="left" w:pos="1065"/>
        </w:tabs>
        <w:spacing w:before="5"/>
        <w:ind w:left="1065" w:hanging="230"/>
        <w:rPr>
          <w:b/>
        </w:rPr>
      </w:pPr>
      <w:r>
        <w:t>U.S.</w:t>
      </w:r>
      <w:r>
        <w:rPr>
          <w:spacing w:val="-6"/>
        </w:rPr>
        <w:t xml:space="preserve"> </w:t>
      </w:r>
      <w:r>
        <w:t>Forest</w:t>
      </w:r>
      <w:r>
        <w:rPr>
          <w:spacing w:val="-5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Sierra</w:t>
      </w:r>
      <w:r>
        <w:rPr>
          <w:spacing w:val="-6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t>Forest</w:t>
      </w:r>
      <w:r>
        <w:rPr>
          <w:spacing w:val="-5"/>
        </w:rPr>
        <w:t xml:space="preserve"> </w:t>
      </w:r>
      <w:r>
        <w:t>Partnership</w:t>
      </w:r>
      <w:r>
        <w:rPr>
          <w:spacing w:val="-5"/>
        </w:rPr>
        <w:t xml:space="preserve"> </w:t>
      </w:r>
      <w:r>
        <w:rPr>
          <w:b/>
          <w:spacing w:val="-5"/>
        </w:rPr>
        <w:t>(I)</w:t>
      </w:r>
    </w:p>
    <w:p w14:paraId="0C341585" w14:textId="77777777" w:rsidR="00897A7D" w:rsidRDefault="00000000">
      <w:pPr>
        <w:spacing w:before="39"/>
        <w:ind w:left="1234"/>
        <w:rPr>
          <w:i/>
        </w:rPr>
      </w:pPr>
      <w:r>
        <w:rPr>
          <w:i/>
        </w:rPr>
        <w:t>Sierra</w:t>
      </w:r>
      <w:r>
        <w:rPr>
          <w:i/>
          <w:spacing w:val="-9"/>
        </w:rPr>
        <w:t xml:space="preserve"> </w:t>
      </w:r>
      <w:r>
        <w:rPr>
          <w:i/>
        </w:rPr>
        <w:t>National</w:t>
      </w:r>
      <w:r>
        <w:rPr>
          <w:i/>
          <w:spacing w:val="-6"/>
        </w:rPr>
        <w:t xml:space="preserve"> </w:t>
      </w:r>
      <w:r>
        <w:rPr>
          <w:i/>
        </w:rPr>
        <w:t>Forest</w:t>
      </w:r>
      <w:r>
        <w:rPr>
          <w:i/>
          <w:spacing w:val="-9"/>
        </w:rPr>
        <w:t xml:space="preserve"> </w:t>
      </w:r>
      <w:r>
        <w:rPr>
          <w:i/>
        </w:rPr>
        <w:t>Supervisor</w:t>
      </w:r>
      <w:r>
        <w:rPr>
          <w:i/>
          <w:spacing w:val="-4"/>
        </w:rPr>
        <w:t xml:space="preserve"> </w:t>
      </w:r>
      <w:r>
        <w:rPr>
          <w:i/>
        </w:rPr>
        <w:t>with</w:t>
      </w:r>
      <w:r>
        <w:rPr>
          <w:i/>
          <w:spacing w:val="-6"/>
        </w:rPr>
        <w:t xml:space="preserve"> </w:t>
      </w:r>
      <w:r>
        <w:rPr>
          <w:i/>
        </w:rPr>
        <w:t>Forest</w:t>
      </w:r>
      <w:r>
        <w:rPr>
          <w:i/>
          <w:spacing w:val="-7"/>
        </w:rPr>
        <w:t xml:space="preserve"> </w:t>
      </w:r>
      <w:r>
        <w:rPr>
          <w:i/>
        </w:rPr>
        <w:t>Planning</w:t>
      </w:r>
      <w:r>
        <w:rPr>
          <w:i/>
          <w:spacing w:val="-7"/>
        </w:rPr>
        <w:t xml:space="preserve"> </w:t>
      </w:r>
      <w:r>
        <w:rPr>
          <w:i/>
        </w:rPr>
        <w:t>Officer</w:t>
      </w:r>
      <w:r>
        <w:rPr>
          <w:i/>
          <w:spacing w:val="-5"/>
        </w:rPr>
        <w:t xml:space="preserve"> </w:t>
      </w:r>
      <w:r>
        <w:rPr>
          <w:i/>
        </w:rPr>
        <w:t>and</w:t>
      </w:r>
      <w:r>
        <w:rPr>
          <w:i/>
          <w:spacing w:val="-6"/>
        </w:rPr>
        <w:t xml:space="preserve"> </w:t>
      </w:r>
      <w:r>
        <w:rPr>
          <w:i/>
        </w:rPr>
        <w:t>Business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Manager</w:t>
      </w:r>
    </w:p>
    <w:p w14:paraId="0C341586" w14:textId="77777777" w:rsidR="00897A7D" w:rsidRDefault="00000000">
      <w:pPr>
        <w:pStyle w:val="ListParagraph"/>
        <w:numPr>
          <w:ilvl w:val="1"/>
          <w:numId w:val="1"/>
        </w:numPr>
        <w:tabs>
          <w:tab w:val="left" w:pos="1060"/>
          <w:tab w:val="left" w:pos="9477"/>
        </w:tabs>
        <w:spacing w:before="38"/>
        <w:ind w:left="1060" w:hanging="225"/>
        <w:rPr>
          <w:i/>
        </w:rPr>
      </w:pPr>
      <w:r>
        <w:t>Financial</w:t>
      </w:r>
      <w:r>
        <w:rPr>
          <w:spacing w:val="-7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Reports</w:t>
      </w:r>
      <w:r>
        <w:tab/>
      </w:r>
      <w:r>
        <w:rPr>
          <w:i/>
          <w:spacing w:val="-2"/>
        </w:rPr>
        <w:t>Manager</w:t>
      </w:r>
    </w:p>
    <w:p w14:paraId="0C341587" w14:textId="77777777" w:rsidR="00897A7D" w:rsidRDefault="00000000">
      <w:pPr>
        <w:pStyle w:val="ListParagraph"/>
        <w:numPr>
          <w:ilvl w:val="2"/>
          <w:numId w:val="1"/>
        </w:numPr>
        <w:tabs>
          <w:tab w:val="left" w:pos="1534"/>
          <w:tab w:val="left" w:pos="1562"/>
        </w:tabs>
        <w:spacing w:before="42" w:line="273" w:lineRule="auto"/>
        <w:ind w:right="1683" w:hanging="300"/>
        <w:rPr>
          <w:b/>
        </w:rPr>
      </w:pPr>
      <w:r>
        <w:tab/>
        <w:t>Financial Reports: Balance Sheet YTD March 2024,</w:t>
      </w:r>
      <w:r>
        <w:rPr>
          <w:spacing w:val="40"/>
        </w:rPr>
        <w:t xml:space="preserve"> </w:t>
      </w:r>
      <w:r>
        <w:t>Balance Sheet March 2024, Income</w:t>
      </w:r>
      <w:r>
        <w:rPr>
          <w:spacing w:val="-3"/>
        </w:rPr>
        <w:t xml:space="preserve"> </w:t>
      </w:r>
      <w:r>
        <w:t>Statement</w:t>
      </w:r>
      <w:r>
        <w:rPr>
          <w:spacing w:val="-5"/>
        </w:rPr>
        <w:t xml:space="preserve"> </w:t>
      </w:r>
      <w:r>
        <w:t>YTD</w:t>
      </w:r>
      <w:r>
        <w:rPr>
          <w:spacing w:val="-5"/>
        </w:rPr>
        <w:t xml:space="preserve"> </w:t>
      </w:r>
      <w:r>
        <w:t>March</w:t>
      </w:r>
      <w:r>
        <w:rPr>
          <w:spacing w:val="-3"/>
        </w:rPr>
        <w:t xml:space="preserve"> </w:t>
      </w:r>
      <w:r>
        <w:t>2024,</w:t>
      </w:r>
      <w:r>
        <w:rPr>
          <w:spacing w:val="-3"/>
        </w:rPr>
        <w:t xml:space="preserve"> </w:t>
      </w:r>
      <w:r>
        <w:t>Income</w:t>
      </w:r>
      <w:r>
        <w:rPr>
          <w:spacing w:val="-3"/>
        </w:rPr>
        <w:t xml:space="preserve"> </w:t>
      </w:r>
      <w:r>
        <w:t>Statement</w:t>
      </w:r>
      <w:r>
        <w:rPr>
          <w:spacing w:val="-6"/>
        </w:rPr>
        <w:t xml:space="preserve"> </w:t>
      </w:r>
      <w:r>
        <w:t>March</w:t>
      </w:r>
      <w:r>
        <w:rPr>
          <w:spacing w:val="-3"/>
        </w:rPr>
        <w:t xml:space="preserve"> </w:t>
      </w:r>
      <w:r>
        <w:t>2024,</w:t>
      </w:r>
      <w:r>
        <w:rPr>
          <w:spacing w:val="-3"/>
        </w:rPr>
        <w:t xml:space="preserve"> </w:t>
      </w:r>
      <w:r>
        <w:t>SRCD</w:t>
      </w:r>
      <w:r>
        <w:rPr>
          <w:spacing w:val="-2"/>
        </w:rPr>
        <w:t xml:space="preserve"> </w:t>
      </w:r>
      <w:r>
        <w:t xml:space="preserve">Grant Invoice Status Report </w:t>
      </w:r>
      <w:r>
        <w:rPr>
          <w:b/>
        </w:rPr>
        <w:t>(I)</w:t>
      </w:r>
    </w:p>
    <w:p w14:paraId="2353CDCB" w14:textId="4B8A740D" w:rsidR="00896EB1" w:rsidRPr="00896EB1" w:rsidRDefault="00896EB1" w:rsidP="00896EB1">
      <w:pPr>
        <w:pStyle w:val="ListParagraph"/>
        <w:tabs>
          <w:tab w:val="left" w:pos="1534"/>
          <w:tab w:val="left" w:pos="1562"/>
        </w:tabs>
        <w:spacing w:before="42" w:line="273" w:lineRule="auto"/>
        <w:ind w:left="1534" w:right="1683" w:firstLine="0"/>
        <w:rPr>
          <w:bCs/>
        </w:rPr>
      </w:pPr>
      <w:r>
        <w:rPr>
          <w:bCs/>
        </w:rPr>
        <w:t>SRCD New Financial Controller</w:t>
      </w:r>
      <w:r w:rsidR="00C40673">
        <w:rPr>
          <w:bCs/>
        </w:rPr>
        <w:t xml:space="preserve">, </w:t>
      </w:r>
      <w:proofErr w:type="spellStart"/>
      <w:r w:rsidR="00C40673">
        <w:rPr>
          <w:bCs/>
        </w:rPr>
        <w:t>Sokmarly</w:t>
      </w:r>
      <w:proofErr w:type="spellEnd"/>
      <w:r w:rsidR="00C40673">
        <w:rPr>
          <w:bCs/>
        </w:rPr>
        <w:t xml:space="preserve"> </w:t>
      </w:r>
      <w:r w:rsidR="00860573">
        <w:rPr>
          <w:bCs/>
        </w:rPr>
        <w:t>In,</w:t>
      </w:r>
      <w:r w:rsidR="00D44716">
        <w:rPr>
          <w:bCs/>
        </w:rPr>
        <w:t xml:space="preserve"> has been going through</w:t>
      </w:r>
      <w:r w:rsidR="00C40673">
        <w:rPr>
          <w:bCs/>
        </w:rPr>
        <w:t xml:space="preserve"> all the grants to bring financial reports up to date</w:t>
      </w:r>
      <w:r w:rsidR="00203E5A">
        <w:rPr>
          <w:bCs/>
        </w:rPr>
        <w:t xml:space="preserve">. </w:t>
      </w:r>
    </w:p>
    <w:p w14:paraId="0C341588" w14:textId="77777777" w:rsidR="00897A7D" w:rsidRPr="00D44716" w:rsidRDefault="00000000">
      <w:pPr>
        <w:pStyle w:val="ListParagraph"/>
        <w:numPr>
          <w:ilvl w:val="2"/>
          <w:numId w:val="1"/>
        </w:numPr>
        <w:tabs>
          <w:tab w:val="left" w:pos="1562"/>
        </w:tabs>
        <w:spacing w:before="3"/>
        <w:ind w:left="1562" w:hanging="328"/>
        <w:rPr>
          <w:b/>
        </w:rPr>
      </w:pPr>
      <w:r>
        <w:t>District</w:t>
      </w:r>
      <w:r>
        <w:rPr>
          <w:spacing w:val="-9"/>
        </w:rPr>
        <w:t xml:space="preserve"> </w:t>
      </w:r>
      <w:r>
        <w:t>Budget</w:t>
      </w:r>
      <w:r>
        <w:rPr>
          <w:spacing w:val="-4"/>
        </w:rPr>
        <w:t xml:space="preserve"> </w:t>
      </w:r>
      <w:r>
        <w:t>FY</w:t>
      </w:r>
      <w:r>
        <w:rPr>
          <w:spacing w:val="-7"/>
        </w:rPr>
        <w:t xml:space="preserve"> </w:t>
      </w:r>
      <w:r>
        <w:t>23-24</w:t>
      </w:r>
      <w:r>
        <w:rPr>
          <w:spacing w:val="-5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rPr>
          <w:b/>
          <w:spacing w:val="-5"/>
        </w:rPr>
        <w:t>(I)</w:t>
      </w:r>
    </w:p>
    <w:p w14:paraId="33EA09D5" w14:textId="368E287F" w:rsidR="00D44716" w:rsidRPr="00D44716" w:rsidRDefault="00D44716" w:rsidP="00D44716">
      <w:pPr>
        <w:pStyle w:val="ListParagraph"/>
        <w:tabs>
          <w:tab w:val="left" w:pos="1562"/>
        </w:tabs>
        <w:spacing w:before="3"/>
        <w:ind w:left="1562" w:firstLine="0"/>
        <w:rPr>
          <w:bCs/>
        </w:rPr>
      </w:pPr>
      <w:proofErr w:type="spellStart"/>
      <w:r>
        <w:rPr>
          <w:bCs/>
          <w:spacing w:val="-5"/>
        </w:rPr>
        <w:t>Sokmarly</w:t>
      </w:r>
      <w:proofErr w:type="spellEnd"/>
      <w:r>
        <w:rPr>
          <w:bCs/>
          <w:spacing w:val="-5"/>
        </w:rPr>
        <w:t xml:space="preserve"> In</w:t>
      </w:r>
      <w:r w:rsidR="009F23BC">
        <w:rPr>
          <w:bCs/>
          <w:spacing w:val="-5"/>
        </w:rPr>
        <w:t xml:space="preserve"> (SRCD) </w:t>
      </w:r>
      <w:r>
        <w:rPr>
          <w:bCs/>
          <w:spacing w:val="-5"/>
        </w:rPr>
        <w:t>will be</w:t>
      </w:r>
      <w:r w:rsidR="009F23BC">
        <w:rPr>
          <w:bCs/>
          <w:spacing w:val="-5"/>
        </w:rPr>
        <w:t xml:space="preserve"> at the next board meeting to go over </w:t>
      </w:r>
      <w:r w:rsidR="00203E5A">
        <w:rPr>
          <w:bCs/>
          <w:spacing w:val="-5"/>
        </w:rPr>
        <w:t>a</w:t>
      </w:r>
      <w:r w:rsidR="00C40673">
        <w:rPr>
          <w:bCs/>
          <w:spacing w:val="-5"/>
        </w:rPr>
        <w:t xml:space="preserve"> District</w:t>
      </w:r>
      <w:r w:rsidR="009F23BC">
        <w:rPr>
          <w:bCs/>
          <w:spacing w:val="-5"/>
        </w:rPr>
        <w:t xml:space="preserve"> budget</w:t>
      </w:r>
      <w:r w:rsidR="00203E5A">
        <w:rPr>
          <w:bCs/>
          <w:spacing w:val="-5"/>
        </w:rPr>
        <w:t xml:space="preserve"> draft</w:t>
      </w:r>
      <w:r w:rsidR="009F23BC">
        <w:rPr>
          <w:bCs/>
          <w:spacing w:val="-5"/>
        </w:rPr>
        <w:t>.</w:t>
      </w:r>
    </w:p>
    <w:p w14:paraId="0C341589" w14:textId="77777777" w:rsidR="00897A7D" w:rsidRDefault="00000000">
      <w:pPr>
        <w:pStyle w:val="ListParagraph"/>
        <w:numPr>
          <w:ilvl w:val="1"/>
          <w:numId w:val="1"/>
        </w:numPr>
        <w:tabs>
          <w:tab w:val="left" w:pos="1058"/>
          <w:tab w:val="left" w:pos="9477"/>
        </w:tabs>
        <w:spacing w:before="39"/>
        <w:ind w:left="1058" w:hanging="223"/>
        <w:rPr>
          <w:i/>
        </w:rPr>
      </w:pPr>
      <w:r>
        <w:t>Actions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Memorandums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Understanding</w:t>
      </w:r>
      <w:r>
        <w:rPr>
          <w:spacing w:val="-7"/>
        </w:rPr>
        <w:t xml:space="preserve"> </w:t>
      </w:r>
      <w:r>
        <w:rPr>
          <w:spacing w:val="-4"/>
        </w:rPr>
        <w:t>(MOU)</w:t>
      </w:r>
      <w:r>
        <w:tab/>
      </w:r>
      <w:r>
        <w:rPr>
          <w:i/>
          <w:spacing w:val="-2"/>
        </w:rPr>
        <w:t>Manager</w:t>
      </w:r>
    </w:p>
    <w:p w14:paraId="0C34158A" w14:textId="77777777" w:rsidR="00897A7D" w:rsidRDefault="00000000">
      <w:pPr>
        <w:pStyle w:val="ListParagraph"/>
        <w:numPr>
          <w:ilvl w:val="2"/>
          <w:numId w:val="1"/>
        </w:numPr>
        <w:tabs>
          <w:tab w:val="left" w:pos="1589"/>
          <w:tab w:val="left" w:pos="1591"/>
        </w:tabs>
        <w:spacing w:before="38" w:line="276" w:lineRule="auto"/>
        <w:ind w:left="1591" w:right="1529" w:hanging="360"/>
        <w:rPr>
          <w:b/>
        </w:rPr>
      </w:pPr>
      <w:r>
        <w:t>Alder</w:t>
      </w:r>
      <w:r>
        <w:rPr>
          <w:spacing w:val="-2"/>
        </w:rPr>
        <w:t xml:space="preserve"> </w:t>
      </w:r>
      <w:r>
        <w:t>Springs</w:t>
      </w:r>
      <w:r>
        <w:rPr>
          <w:spacing w:val="-2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Water</w:t>
      </w:r>
      <w:r>
        <w:rPr>
          <w:spacing w:val="-5"/>
        </w:rPr>
        <w:t xml:space="preserve"> </w:t>
      </w:r>
      <w:r>
        <w:t>System for</w:t>
      </w:r>
      <w:r>
        <w:rPr>
          <w:spacing w:val="-4"/>
        </w:rPr>
        <w:t xml:space="preserve"> </w:t>
      </w:r>
      <w:r>
        <w:t>Prop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Round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Water </w:t>
      </w:r>
      <w:r>
        <w:lastRenderedPageBreak/>
        <w:t xml:space="preserve">Resources Project - Environmental Compliance Notice of Exemption </w:t>
      </w:r>
      <w:r>
        <w:rPr>
          <w:b/>
        </w:rPr>
        <w:t>(A)</w:t>
      </w:r>
    </w:p>
    <w:p w14:paraId="7B07F2D5" w14:textId="3D8119F9" w:rsidR="00087461" w:rsidRPr="00087461" w:rsidRDefault="00087461" w:rsidP="00203E5A">
      <w:pPr>
        <w:tabs>
          <w:tab w:val="left" w:pos="1589"/>
          <w:tab w:val="left" w:pos="1591"/>
        </w:tabs>
        <w:spacing w:before="38" w:line="276" w:lineRule="auto"/>
        <w:ind w:left="1589" w:right="1529"/>
        <w:rPr>
          <w:bCs/>
        </w:rPr>
      </w:pPr>
      <w:r>
        <w:rPr>
          <w:bCs/>
        </w:rPr>
        <w:t xml:space="preserve">SRCD is seeking approval for </w:t>
      </w:r>
      <w:r w:rsidR="00B203CD">
        <w:rPr>
          <w:bCs/>
        </w:rPr>
        <w:t xml:space="preserve">the Alder Springs project and </w:t>
      </w:r>
      <w:r w:rsidR="005D1378">
        <w:rPr>
          <w:bCs/>
        </w:rPr>
        <w:t>notice of exemption</w:t>
      </w:r>
      <w:r w:rsidR="00F52EF9">
        <w:rPr>
          <w:bCs/>
        </w:rPr>
        <w:t xml:space="preserve"> to be filed</w:t>
      </w:r>
      <w:r w:rsidR="00DA423B">
        <w:rPr>
          <w:bCs/>
        </w:rPr>
        <w:t>.</w:t>
      </w:r>
    </w:p>
    <w:p w14:paraId="58CDF565" w14:textId="6F9BCC7C" w:rsidR="00DA77AF" w:rsidRPr="007562CE" w:rsidRDefault="00DA77AF" w:rsidP="00DA77AF">
      <w:pPr>
        <w:pStyle w:val="ListParagraph"/>
        <w:tabs>
          <w:tab w:val="left" w:pos="1589"/>
          <w:tab w:val="left" w:pos="1591"/>
        </w:tabs>
        <w:spacing w:before="38" w:line="276" w:lineRule="auto"/>
        <w:ind w:left="1591" w:right="1529" w:firstLine="0"/>
        <w:rPr>
          <w:b/>
          <w:i/>
          <w:iCs/>
        </w:rPr>
      </w:pPr>
      <w:r w:rsidRPr="007562CE">
        <w:rPr>
          <w:b/>
          <w:i/>
          <w:iCs/>
        </w:rPr>
        <w:t>Director Hurley moved to approve</w:t>
      </w:r>
      <w:r w:rsidR="00F52EF9" w:rsidRPr="007562CE">
        <w:rPr>
          <w:b/>
          <w:i/>
          <w:iCs/>
        </w:rPr>
        <w:t xml:space="preserve"> the filing of exemption and </w:t>
      </w:r>
      <w:r w:rsidR="001948C8" w:rsidRPr="007562CE">
        <w:rPr>
          <w:b/>
          <w:i/>
          <w:iCs/>
        </w:rPr>
        <w:t xml:space="preserve">move forward with the </w:t>
      </w:r>
      <w:r w:rsidR="00203E5A" w:rsidRPr="007562CE">
        <w:rPr>
          <w:b/>
          <w:i/>
          <w:iCs/>
        </w:rPr>
        <w:t>A</w:t>
      </w:r>
      <w:r w:rsidR="001948C8" w:rsidRPr="007562CE">
        <w:rPr>
          <w:b/>
          <w:i/>
          <w:iCs/>
        </w:rPr>
        <w:t xml:space="preserve">lder </w:t>
      </w:r>
      <w:r w:rsidR="00203E5A" w:rsidRPr="007562CE">
        <w:rPr>
          <w:b/>
          <w:i/>
          <w:iCs/>
        </w:rPr>
        <w:t>S</w:t>
      </w:r>
      <w:r w:rsidR="001948C8" w:rsidRPr="007562CE">
        <w:rPr>
          <w:b/>
          <w:i/>
          <w:iCs/>
        </w:rPr>
        <w:t>prings project</w:t>
      </w:r>
      <w:r w:rsidRPr="007562CE">
        <w:rPr>
          <w:b/>
          <w:i/>
          <w:iCs/>
        </w:rPr>
        <w:t>, Director</w:t>
      </w:r>
      <w:r w:rsidR="00965A12" w:rsidRPr="007562CE">
        <w:rPr>
          <w:b/>
          <w:i/>
          <w:iCs/>
        </w:rPr>
        <w:t xml:space="preserve"> Fry seconded the motion, all voted</w:t>
      </w:r>
      <w:r w:rsidR="002F33BE" w:rsidRPr="007562CE">
        <w:rPr>
          <w:b/>
          <w:i/>
          <w:iCs/>
        </w:rPr>
        <w:t xml:space="preserve"> in favor and motion passed unanimously. (4-0)</w:t>
      </w:r>
    </w:p>
    <w:p w14:paraId="0C34158B" w14:textId="77777777" w:rsidR="00897A7D" w:rsidRPr="007546A2" w:rsidRDefault="00000000">
      <w:pPr>
        <w:pStyle w:val="ListParagraph"/>
        <w:numPr>
          <w:ilvl w:val="2"/>
          <w:numId w:val="1"/>
        </w:numPr>
        <w:tabs>
          <w:tab w:val="left" w:pos="1554"/>
        </w:tabs>
        <w:spacing w:line="268" w:lineRule="exact"/>
        <w:ind w:left="1554" w:hanging="320"/>
        <w:rPr>
          <w:b/>
        </w:rPr>
      </w:pPr>
      <w:r>
        <w:t>CA</w:t>
      </w:r>
      <w:r>
        <w:rPr>
          <w:spacing w:val="-5"/>
        </w:rPr>
        <w:t xml:space="preserve"> </w:t>
      </w:r>
      <w:r>
        <w:t>Association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Resource</w:t>
      </w:r>
      <w:r>
        <w:rPr>
          <w:spacing w:val="-6"/>
        </w:rPr>
        <w:t xml:space="preserve"> </w:t>
      </w:r>
      <w:r>
        <w:t>Conservation</w:t>
      </w:r>
      <w:r>
        <w:rPr>
          <w:spacing w:val="-6"/>
        </w:rPr>
        <w:t xml:space="preserve"> </w:t>
      </w:r>
      <w:r>
        <w:t>Districts</w:t>
      </w:r>
      <w:r>
        <w:rPr>
          <w:spacing w:val="-3"/>
        </w:rPr>
        <w:t xml:space="preserve"> </w:t>
      </w:r>
      <w:r>
        <w:t>Elections</w:t>
      </w:r>
      <w:r>
        <w:rPr>
          <w:spacing w:val="-3"/>
        </w:rPr>
        <w:t xml:space="preserve"> </w:t>
      </w:r>
      <w:r>
        <w:rPr>
          <w:b/>
          <w:spacing w:val="-5"/>
        </w:rPr>
        <w:t>(A)</w:t>
      </w:r>
    </w:p>
    <w:p w14:paraId="7810D6C5" w14:textId="3948CF95" w:rsidR="007546A2" w:rsidRPr="003B2473" w:rsidRDefault="00B63DF0" w:rsidP="007546A2">
      <w:pPr>
        <w:pStyle w:val="ListParagraph"/>
        <w:tabs>
          <w:tab w:val="left" w:pos="1554"/>
        </w:tabs>
        <w:spacing w:line="268" w:lineRule="exact"/>
        <w:ind w:left="1554" w:firstLine="0"/>
        <w:rPr>
          <w:b/>
        </w:rPr>
      </w:pPr>
      <w:r>
        <w:t xml:space="preserve">The Board of </w:t>
      </w:r>
      <w:r w:rsidR="00203E5A">
        <w:t>D</w:t>
      </w:r>
      <w:r>
        <w:t>irectors discussed the candidates and</w:t>
      </w:r>
      <w:r w:rsidR="008B5280">
        <w:t xml:space="preserve"> agreed to vote for Peter Brau</w:t>
      </w:r>
      <w:r w:rsidR="009D7B2C">
        <w:t>drick</w:t>
      </w:r>
      <w:r w:rsidR="00203E5A">
        <w:t xml:space="preserve"> </w:t>
      </w:r>
      <w:r w:rsidR="009D7B2C">
        <w:t xml:space="preserve">(Vice President) and Harold </w:t>
      </w:r>
      <w:proofErr w:type="gramStart"/>
      <w:r w:rsidR="009D7B2C">
        <w:t>Singer(</w:t>
      </w:r>
      <w:proofErr w:type="gramEnd"/>
      <w:r w:rsidR="009D7B2C">
        <w:t>Secretary-Treasurer</w:t>
      </w:r>
      <w:r w:rsidR="007E6A55">
        <w:t>)</w:t>
      </w:r>
    </w:p>
    <w:p w14:paraId="752DEF00" w14:textId="45220FD3" w:rsidR="003B2473" w:rsidRPr="00E12B8B" w:rsidRDefault="003B2473" w:rsidP="003B2473">
      <w:pPr>
        <w:pStyle w:val="ListParagraph"/>
        <w:tabs>
          <w:tab w:val="left" w:pos="1554"/>
        </w:tabs>
        <w:spacing w:line="268" w:lineRule="exact"/>
        <w:ind w:left="1554" w:firstLine="0"/>
        <w:rPr>
          <w:b/>
          <w:bCs/>
          <w:i/>
          <w:iCs/>
        </w:rPr>
      </w:pPr>
      <w:r w:rsidRPr="00E12B8B">
        <w:rPr>
          <w:b/>
          <w:bCs/>
          <w:i/>
          <w:iCs/>
        </w:rPr>
        <w:t xml:space="preserve">Director </w:t>
      </w:r>
      <w:proofErr w:type="spellStart"/>
      <w:r w:rsidRPr="00E12B8B">
        <w:rPr>
          <w:b/>
          <w:bCs/>
          <w:i/>
          <w:iCs/>
        </w:rPr>
        <w:t>Lass</w:t>
      </w:r>
      <w:r w:rsidR="007562CE">
        <w:rPr>
          <w:b/>
          <w:bCs/>
          <w:i/>
          <w:iCs/>
        </w:rPr>
        <w:t>o</w:t>
      </w:r>
      <w:r w:rsidRPr="00E12B8B">
        <w:rPr>
          <w:b/>
          <w:bCs/>
          <w:i/>
          <w:iCs/>
        </w:rPr>
        <w:t>tovitch</w:t>
      </w:r>
      <w:proofErr w:type="spellEnd"/>
      <w:r w:rsidRPr="00E12B8B">
        <w:rPr>
          <w:b/>
          <w:bCs/>
          <w:i/>
          <w:iCs/>
        </w:rPr>
        <w:t xml:space="preserve"> moved </w:t>
      </w:r>
      <w:r w:rsidR="0045317F" w:rsidRPr="00E12B8B">
        <w:rPr>
          <w:b/>
          <w:bCs/>
          <w:i/>
          <w:iCs/>
        </w:rPr>
        <w:t>to vote for</w:t>
      </w:r>
      <w:r w:rsidR="007E6A55">
        <w:rPr>
          <w:b/>
          <w:bCs/>
          <w:i/>
          <w:iCs/>
        </w:rPr>
        <w:t xml:space="preserve"> Peter Braudrick and Harold Singer</w:t>
      </w:r>
      <w:r w:rsidR="0045317F" w:rsidRPr="00E12B8B">
        <w:rPr>
          <w:b/>
          <w:bCs/>
          <w:i/>
          <w:iCs/>
        </w:rPr>
        <w:t xml:space="preserve">, </w:t>
      </w:r>
      <w:r w:rsidR="007E6A55">
        <w:rPr>
          <w:b/>
          <w:bCs/>
          <w:i/>
          <w:iCs/>
        </w:rPr>
        <w:t>D</w:t>
      </w:r>
      <w:r w:rsidR="0045317F" w:rsidRPr="00E12B8B">
        <w:rPr>
          <w:b/>
          <w:bCs/>
          <w:i/>
          <w:iCs/>
        </w:rPr>
        <w:t xml:space="preserve">irector </w:t>
      </w:r>
      <w:r w:rsidR="007E6A55">
        <w:rPr>
          <w:b/>
          <w:bCs/>
          <w:i/>
          <w:iCs/>
        </w:rPr>
        <w:t>H</w:t>
      </w:r>
      <w:r w:rsidR="0045317F" w:rsidRPr="00E12B8B">
        <w:rPr>
          <w:b/>
          <w:bCs/>
          <w:i/>
          <w:iCs/>
        </w:rPr>
        <w:t>urley seconded the motion, all voted in favor and motion passed unanimously. (4-0)</w:t>
      </w:r>
    </w:p>
    <w:p w14:paraId="0C34158C" w14:textId="77777777" w:rsidR="00897A7D" w:rsidRPr="00E12B8B" w:rsidRDefault="00000000">
      <w:pPr>
        <w:pStyle w:val="ListParagraph"/>
        <w:numPr>
          <w:ilvl w:val="2"/>
          <w:numId w:val="1"/>
        </w:numPr>
        <w:tabs>
          <w:tab w:val="left" w:pos="1554"/>
        </w:tabs>
        <w:spacing w:before="39"/>
        <w:ind w:left="1554" w:hanging="320"/>
        <w:rPr>
          <w:b/>
        </w:rPr>
      </w:pPr>
      <w:r>
        <w:t>Reedley</w:t>
      </w:r>
      <w:r>
        <w:rPr>
          <w:spacing w:val="-5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t>Wildland</w:t>
      </w:r>
      <w:r>
        <w:rPr>
          <w:spacing w:val="-5"/>
        </w:rPr>
        <w:t xml:space="preserve"> </w:t>
      </w:r>
      <w:r>
        <w:t>Fire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SRCD</w:t>
      </w:r>
      <w:r>
        <w:rPr>
          <w:spacing w:val="-3"/>
        </w:rPr>
        <w:t xml:space="preserve"> </w:t>
      </w:r>
      <w:r>
        <w:t>Forestry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Watershed</w:t>
      </w:r>
      <w:r>
        <w:rPr>
          <w:spacing w:val="-4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MOU</w:t>
      </w:r>
      <w:r>
        <w:rPr>
          <w:spacing w:val="-2"/>
        </w:rPr>
        <w:t xml:space="preserve"> </w:t>
      </w:r>
      <w:r>
        <w:rPr>
          <w:b/>
          <w:spacing w:val="-5"/>
        </w:rPr>
        <w:t>(I)</w:t>
      </w:r>
    </w:p>
    <w:p w14:paraId="0CAA8109" w14:textId="1B65E82E" w:rsidR="00E12B8B" w:rsidRDefault="004334DA" w:rsidP="00E12B8B">
      <w:pPr>
        <w:pStyle w:val="ListParagraph"/>
        <w:tabs>
          <w:tab w:val="left" w:pos="1554"/>
        </w:tabs>
        <w:spacing w:before="39"/>
        <w:ind w:left="1554" w:firstLine="0"/>
        <w:rPr>
          <w:b/>
        </w:rPr>
      </w:pPr>
      <w:r>
        <w:rPr>
          <w:rStyle w:val="mark6ayrqret2"/>
          <w:color w:val="424242"/>
          <w:bdr w:val="none" w:sz="0" w:space="0" w:color="auto" w:frame="1"/>
          <w:shd w:val="clear" w:color="auto" w:fill="FFFFFF"/>
        </w:rPr>
        <w:t>Reedley College Wild</w:t>
      </w:r>
      <w:r w:rsidR="000E714C">
        <w:rPr>
          <w:rStyle w:val="mark6ayrqret2"/>
          <w:color w:val="424242"/>
          <w:bdr w:val="none" w:sz="0" w:space="0" w:color="auto" w:frame="1"/>
          <w:shd w:val="clear" w:color="auto" w:fill="FFFFFF"/>
        </w:rPr>
        <w:t>land</w:t>
      </w:r>
      <w:r w:rsidR="007B2AE8">
        <w:rPr>
          <w:rStyle w:val="mark6ayrqret2"/>
          <w:color w:val="424242"/>
          <w:bdr w:val="none" w:sz="0" w:space="0" w:color="auto" w:frame="1"/>
          <w:shd w:val="clear" w:color="auto" w:fill="FFFFFF"/>
        </w:rPr>
        <w:t xml:space="preserve"> Fire</w:t>
      </w:r>
      <w:r w:rsidR="00E05427">
        <w:rPr>
          <w:rStyle w:val="mark6ayrqret2"/>
          <w:color w:val="424242"/>
          <w:bdr w:val="none" w:sz="0" w:space="0" w:color="auto" w:frame="1"/>
          <w:shd w:val="clear" w:color="auto" w:fill="FFFFFF"/>
        </w:rPr>
        <w:t xml:space="preserve"> </w:t>
      </w:r>
      <w:r w:rsidR="00203E5A">
        <w:rPr>
          <w:rStyle w:val="mark6ayrqret2"/>
          <w:color w:val="424242"/>
          <w:bdr w:val="none" w:sz="0" w:space="0" w:color="auto" w:frame="1"/>
          <w:shd w:val="clear" w:color="auto" w:fill="FFFFFF"/>
        </w:rPr>
        <w:t xml:space="preserve">has agreed to perform a prescribed fire project </w:t>
      </w:r>
      <w:r w:rsidR="007562CE">
        <w:rPr>
          <w:rStyle w:val="mark6ayrqret2"/>
          <w:color w:val="424242"/>
          <w:bdr w:val="none" w:sz="0" w:space="0" w:color="auto" w:frame="1"/>
          <w:shd w:val="clear" w:color="auto" w:fill="FFFFFF"/>
        </w:rPr>
        <w:t>in partnership with SRCD</w:t>
      </w:r>
      <w:r w:rsidR="00203E5A">
        <w:rPr>
          <w:rStyle w:val="mark6ayrqret2"/>
          <w:color w:val="424242"/>
          <w:bdr w:val="none" w:sz="0" w:space="0" w:color="auto" w:frame="1"/>
          <w:shd w:val="clear" w:color="auto" w:fill="FFFFFF"/>
        </w:rPr>
        <w:t xml:space="preserve">, however due to scheduling challenges the project will be rescheduled for the next burn season. </w:t>
      </w:r>
    </w:p>
    <w:p w14:paraId="0C34158D" w14:textId="77777777" w:rsidR="00897A7D" w:rsidRDefault="00000000">
      <w:pPr>
        <w:pStyle w:val="ListParagraph"/>
        <w:numPr>
          <w:ilvl w:val="2"/>
          <w:numId w:val="1"/>
        </w:numPr>
        <w:tabs>
          <w:tab w:val="left" w:pos="1554"/>
        </w:tabs>
        <w:spacing w:before="39"/>
        <w:ind w:left="1554" w:hanging="320"/>
        <w:rPr>
          <w:b/>
        </w:rPr>
      </w:pPr>
      <w:r>
        <w:t>Bay</w:t>
      </w:r>
      <w:r>
        <w:rPr>
          <w:spacing w:val="-4"/>
        </w:rPr>
        <w:t xml:space="preserve"> </w:t>
      </w:r>
      <w:r>
        <w:t>Area</w:t>
      </w:r>
      <w:r>
        <w:rPr>
          <w:spacing w:val="-6"/>
        </w:rPr>
        <w:t xml:space="preserve"> </w:t>
      </w:r>
      <w:r>
        <w:t>Community</w:t>
      </w:r>
      <w:r>
        <w:rPr>
          <w:spacing w:val="-6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California</w:t>
      </w:r>
      <w:r>
        <w:rPr>
          <w:spacing w:val="-4"/>
        </w:rPr>
        <w:t xml:space="preserve"> </w:t>
      </w:r>
      <w:r>
        <w:t>Climate</w:t>
      </w:r>
      <w:r>
        <w:rPr>
          <w:spacing w:val="-4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t>Corps</w:t>
      </w:r>
      <w:r>
        <w:rPr>
          <w:spacing w:val="-4"/>
        </w:rPr>
        <w:t xml:space="preserve"> </w:t>
      </w:r>
      <w:r>
        <w:t>MOU</w:t>
      </w:r>
      <w:r>
        <w:rPr>
          <w:spacing w:val="-5"/>
        </w:rPr>
        <w:t xml:space="preserve"> </w:t>
      </w:r>
      <w:r>
        <w:rPr>
          <w:b/>
          <w:spacing w:val="-5"/>
        </w:rPr>
        <w:t>(I)</w:t>
      </w:r>
    </w:p>
    <w:p w14:paraId="0C34158E" w14:textId="77777777" w:rsidR="00897A7D" w:rsidRPr="004334DA" w:rsidRDefault="00000000">
      <w:pPr>
        <w:pStyle w:val="ListParagraph"/>
        <w:numPr>
          <w:ilvl w:val="1"/>
          <w:numId w:val="1"/>
        </w:numPr>
        <w:tabs>
          <w:tab w:val="left" w:pos="1077"/>
          <w:tab w:val="left" w:pos="9477"/>
        </w:tabs>
        <w:spacing w:before="38"/>
        <w:ind w:left="1077" w:hanging="242"/>
        <w:rPr>
          <w:i/>
        </w:rPr>
      </w:pPr>
      <w:r>
        <w:t>District</w:t>
      </w:r>
      <w:r>
        <w:rPr>
          <w:spacing w:val="-6"/>
        </w:rPr>
        <w:t xml:space="preserve"> </w:t>
      </w:r>
      <w:r>
        <w:rPr>
          <w:spacing w:val="-2"/>
        </w:rPr>
        <w:t>Awards</w:t>
      </w:r>
      <w:r>
        <w:tab/>
      </w:r>
      <w:r>
        <w:rPr>
          <w:i/>
          <w:spacing w:val="-2"/>
        </w:rPr>
        <w:t>Manager</w:t>
      </w:r>
    </w:p>
    <w:p w14:paraId="0C34158F" w14:textId="77777777" w:rsidR="00897A7D" w:rsidRPr="00E12B8B" w:rsidRDefault="00000000">
      <w:pPr>
        <w:pStyle w:val="ListParagraph"/>
        <w:numPr>
          <w:ilvl w:val="2"/>
          <w:numId w:val="1"/>
        </w:numPr>
        <w:tabs>
          <w:tab w:val="left" w:pos="1562"/>
        </w:tabs>
        <w:spacing w:before="39"/>
        <w:ind w:left="1562" w:hanging="328"/>
        <w:rPr>
          <w:b/>
        </w:rPr>
      </w:pPr>
      <w:r>
        <w:t>Climate</w:t>
      </w:r>
      <w:r>
        <w:rPr>
          <w:spacing w:val="-5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Fellows</w:t>
      </w:r>
      <w:r>
        <w:rPr>
          <w:spacing w:val="-4"/>
        </w:rPr>
        <w:t xml:space="preserve"> </w:t>
      </w:r>
      <w:r>
        <w:rPr>
          <w:b/>
          <w:spacing w:val="-5"/>
        </w:rPr>
        <w:t>(I)</w:t>
      </w:r>
    </w:p>
    <w:p w14:paraId="168CDD0C" w14:textId="7A85F31C" w:rsidR="00E12B8B" w:rsidRPr="007562CE" w:rsidRDefault="00E05427" w:rsidP="007562CE">
      <w:pPr>
        <w:pStyle w:val="ListParagraph"/>
        <w:tabs>
          <w:tab w:val="left" w:pos="1077"/>
          <w:tab w:val="left" w:pos="9477"/>
        </w:tabs>
        <w:spacing w:before="38"/>
        <w:ind w:left="1562" w:firstLine="0"/>
        <w:rPr>
          <w:iCs/>
        </w:rPr>
      </w:pPr>
      <w:r>
        <w:rPr>
          <w:iCs/>
          <w:spacing w:val="-2"/>
        </w:rPr>
        <w:t>SRCD was awarded 3 Climate Action Corp Fellows that will be under the direction of Tanner Michaelson who manages the Collective Impact program. The Fellows will work with SRCD for 10 months</w:t>
      </w:r>
    </w:p>
    <w:p w14:paraId="0C341590" w14:textId="77777777" w:rsidR="00897A7D" w:rsidRDefault="00000000">
      <w:pPr>
        <w:pStyle w:val="ListParagraph"/>
        <w:numPr>
          <w:ilvl w:val="1"/>
          <w:numId w:val="1"/>
        </w:numPr>
        <w:tabs>
          <w:tab w:val="left" w:pos="1048"/>
          <w:tab w:val="left" w:pos="9477"/>
        </w:tabs>
        <w:spacing w:before="39"/>
        <w:ind w:left="1048" w:hanging="213"/>
        <w:rPr>
          <w:i/>
        </w:rPr>
      </w:pPr>
      <w:r>
        <w:t>Sierra</w:t>
      </w:r>
      <w:r>
        <w:rPr>
          <w:spacing w:val="-3"/>
        </w:rPr>
        <w:t xml:space="preserve"> </w:t>
      </w:r>
      <w:r>
        <w:t>RCD</w:t>
      </w:r>
      <w:r>
        <w:rPr>
          <w:spacing w:val="-3"/>
        </w:rPr>
        <w:t xml:space="preserve"> </w:t>
      </w:r>
      <w:r>
        <w:rPr>
          <w:spacing w:val="-2"/>
        </w:rPr>
        <w:t>Programs</w:t>
      </w:r>
      <w:r>
        <w:tab/>
      </w:r>
      <w:r>
        <w:rPr>
          <w:i/>
          <w:spacing w:val="-2"/>
        </w:rPr>
        <w:t>Manager</w:t>
      </w:r>
    </w:p>
    <w:p w14:paraId="0C341591" w14:textId="7FCC6644" w:rsidR="00897A7D" w:rsidRDefault="00000000">
      <w:pPr>
        <w:pStyle w:val="ListParagraph"/>
        <w:numPr>
          <w:ilvl w:val="2"/>
          <w:numId w:val="1"/>
        </w:numPr>
        <w:tabs>
          <w:tab w:val="left" w:pos="1553"/>
          <w:tab w:val="left" w:pos="1555"/>
        </w:tabs>
        <w:spacing w:before="41" w:line="273" w:lineRule="auto"/>
        <w:ind w:left="1555" w:right="1182" w:hanging="360"/>
        <w:rPr>
          <w:b/>
        </w:rPr>
      </w:pPr>
      <w:r>
        <w:t>Forestry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Watershed</w:t>
      </w:r>
      <w:r>
        <w:rPr>
          <w:spacing w:val="-6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Hires:</w:t>
      </w:r>
      <w:r>
        <w:rPr>
          <w:spacing w:val="-2"/>
        </w:rPr>
        <w:t xml:space="preserve"> </w:t>
      </w:r>
      <w:r>
        <w:t>Orion</w:t>
      </w:r>
      <w:r>
        <w:rPr>
          <w:spacing w:val="-4"/>
        </w:rPr>
        <w:t xml:space="preserve"> </w:t>
      </w:r>
      <w:r>
        <w:t>York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NRCS</w:t>
      </w:r>
      <w:r>
        <w:rPr>
          <w:spacing w:val="-3"/>
        </w:rPr>
        <w:t xml:space="preserve"> </w:t>
      </w:r>
      <w:r>
        <w:t>Forestry</w:t>
      </w:r>
      <w:r>
        <w:rPr>
          <w:spacing w:val="-5"/>
        </w:rPr>
        <w:t xml:space="preserve"> </w:t>
      </w:r>
      <w:r>
        <w:t>Conservation Technician, Leonardo Bolanos</w:t>
      </w:r>
      <w:r w:rsidR="007562CE">
        <w:t>,</w:t>
      </w:r>
      <w:r>
        <w:t xml:space="preserve"> and Amy </w:t>
      </w:r>
      <w:proofErr w:type="spellStart"/>
      <w:r>
        <w:t>Demello</w:t>
      </w:r>
      <w:proofErr w:type="spellEnd"/>
      <w:r>
        <w:t xml:space="preserve"> - Forestry Field Assistants </w:t>
      </w:r>
      <w:r>
        <w:rPr>
          <w:b/>
        </w:rPr>
        <w:t>(I)</w:t>
      </w:r>
    </w:p>
    <w:p w14:paraId="3E5CFC33" w14:textId="59DA0A9D" w:rsidR="00193351" w:rsidRPr="00193351" w:rsidRDefault="00193351" w:rsidP="00193351">
      <w:pPr>
        <w:pStyle w:val="ListParagraph"/>
        <w:tabs>
          <w:tab w:val="left" w:pos="1553"/>
          <w:tab w:val="left" w:pos="1555"/>
        </w:tabs>
        <w:spacing w:before="41" w:line="273" w:lineRule="auto"/>
        <w:ind w:left="1555" w:right="1182" w:firstLine="0"/>
        <w:rPr>
          <w:bCs/>
        </w:rPr>
      </w:pPr>
      <w:r>
        <w:rPr>
          <w:bCs/>
        </w:rPr>
        <w:t xml:space="preserve">These are the new hires for the SRCD </w:t>
      </w:r>
      <w:r w:rsidR="007562CE">
        <w:rPr>
          <w:bCs/>
        </w:rPr>
        <w:t>Forestry and Watershed Program</w:t>
      </w:r>
      <w:r w:rsidR="004C3F3A">
        <w:rPr>
          <w:bCs/>
        </w:rPr>
        <w:t xml:space="preserve">. The Community Programs </w:t>
      </w:r>
      <w:r w:rsidR="007562CE">
        <w:rPr>
          <w:bCs/>
        </w:rPr>
        <w:t>M</w:t>
      </w:r>
      <w:r w:rsidR="004C3F3A">
        <w:rPr>
          <w:bCs/>
        </w:rPr>
        <w:t xml:space="preserve">anager position is </w:t>
      </w:r>
      <w:r w:rsidR="007562CE">
        <w:rPr>
          <w:bCs/>
        </w:rPr>
        <w:t xml:space="preserve">open for </w:t>
      </w:r>
      <w:r w:rsidR="004C3F3A">
        <w:rPr>
          <w:bCs/>
        </w:rPr>
        <w:t xml:space="preserve">the Agriculture and Rangeland </w:t>
      </w:r>
      <w:r w:rsidR="007562CE">
        <w:rPr>
          <w:bCs/>
        </w:rPr>
        <w:t>P</w:t>
      </w:r>
      <w:r w:rsidR="004C3F3A">
        <w:rPr>
          <w:bCs/>
        </w:rPr>
        <w:t>rogram.</w:t>
      </w:r>
    </w:p>
    <w:p w14:paraId="0C341592" w14:textId="77777777" w:rsidR="00897A7D" w:rsidRPr="004C3F3A" w:rsidRDefault="00000000">
      <w:pPr>
        <w:pStyle w:val="ListParagraph"/>
        <w:numPr>
          <w:ilvl w:val="2"/>
          <w:numId w:val="1"/>
        </w:numPr>
        <w:tabs>
          <w:tab w:val="left" w:pos="1553"/>
        </w:tabs>
        <w:spacing w:before="2"/>
        <w:ind w:left="1553" w:hanging="358"/>
        <w:rPr>
          <w:b/>
        </w:rPr>
      </w:pPr>
      <w:r>
        <w:t>Collective</w:t>
      </w:r>
      <w:r>
        <w:rPr>
          <w:spacing w:val="-4"/>
        </w:rPr>
        <w:t xml:space="preserve"> </w:t>
      </w:r>
      <w:r>
        <w:t>Impact</w:t>
      </w:r>
      <w:r>
        <w:rPr>
          <w:spacing w:val="-6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Events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Townhalls</w:t>
      </w:r>
      <w:r>
        <w:rPr>
          <w:spacing w:val="-3"/>
        </w:rPr>
        <w:t xml:space="preserve"> </w:t>
      </w:r>
      <w:r>
        <w:rPr>
          <w:b/>
          <w:spacing w:val="-5"/>
        </w:rPr>
        <w:t>(I)</w:t>
      </w:r>
    </w:p>
    <w:p w14:paraId="3072E7A0" w14:textId="1EB5C652" w:rsidR="004C3F3A" w:rsidRPr="007562CE" w:rsidRDefault="00B25F39" w:rsidP="004C3F3A">
      <w:pPr>
        <w:pStyle w:val="ListParagraph"/>
        <w:tabs>
          <w:tab w:val="left" w:pos="1553"/>
        </w:tabs>
        <w:spacing w:before="2"/>
        <w:ind w:left="1553" w:firstLine="0"/>
        <w:rPr>
          <w:bCs/>
        </w:rPr>
      </w:pPr>
      <w:r w:rsidRPr="007562CE">
        <w:rPr>
          <w:bCs/>
          <w:spacing w:val="-5"/>
        </w:rPr>
        <w:t xml:space="preserve">There are two upcoming </w:t>
      </w:r>
      <w:proofErr w:type="gramStart"/>
      <w:r w:rsidRPr="007562CE">
        <w:rPr>
          <w:bCs/>
          <w:spacing w:val="-5"/>
        </w:rPr>
        <w:t>town</w:t>
      </w:r>
      <w:r w:rsidR="00287BF0" w:rsidRPr="007562CE">
        <w:rPr>
          <w:bCs/>
          <w:spacing w:val="-5"/>
        </w:rPr>
        <w:t>halls</w:t>
      </w:r>
      <w:proofErr w:type="gramEnd"/>
      <w:r w:rsidR="007562CE">
        <w:rPr>
          <w:bCs/>
          <w:spacing w:val="-5"/>
        </w:rPr>
        <w:t xml:space="preserve"> for Wildfire Prevention in collaboration with the local Firesafe Councils</w:t>
      </w:r>
      <w:r w:rsidR="00287BF0" w:rsidRPr="007562CE">
        <w:rPr>
          <w:bCs/>
          <w:spacing w:val="-5"/>
        </w:rPr>
        <w:t xml:space="preserve">, </w:t>
      </w:r>
      <w:r w:rsidR="007562CE">
        <w:rPr>
          <w:bCs/>
          <w:spacing w:val="-5"/>
        </w:rPr>
        <w:t xml:space="preserve">HWY 168 Firesafe Council in Shaver Lake and Oak to Timberline Firesafe Council in Dunlap. </w:t>
      </w:r>
    </w:p>
    <w:p w14:paraId="0C341593" w14:textId="77777777" w:rsidR="00897A7D" w:rsidRDefault="00000000">
      <w:pPr>
        <w:pStyle w:val="ListParagraph"/>
        <w:numPr>
          <w:ilvl w:val="2"/>
          <w:numId w:val="1"/>
        </w:numPr>
        <w:tabs>
          <w:tab w:val="left" w:pos="1553"/>
        </w:tabs>
        <w:spacing w:before="39"/>
        <w:ind w:left="1553" w:hanging="358"/>
        <w:rPr>
          <w:b/>
        </w:rPr>
      </w:pPr>
      <w:r>
        <w:t>San</w:t>
      </w:r>
      <w:r>
        <w:rPr>
          <w:spacing w:val="-6"/>
        </w:rPr>
        <w:t xml:space="preserve"> </w:t>
      </w:r>
      <w:r>
        <w:t>Joaquin</w:t>
      </w:r>
      <w:r>
        <w:rPr>
          <w:spacing w:val="-5"/>
        </w:rPr>
        <w:t xml:space="preserve"> </w:t>
      </w:r>
      <w:r>
        <w:t>Valley</w:t>
      </w:r>
      <w:r>
        <w:rPr>
          <w:spacing w:val="-4"/>
        </w:rPr>
        <w:t xml:space="preserve"> </w:t>
      </w:r>
      <w:r>
        <w:t>Region</w:t>
      </w:r>
      <w:r>
        <w:rPr>
          <w:spacing w:val="-3"/>
        </w:rPr>
        <w:t xml:space="preserve"> </w:t>
      </w:r>
      <w:r>
        <w:t>IX</w:t>
      </w:r>
      <w:r>
        <w:rPr>
          <w:spacing w:val="-2"/>
        </w:rPr>
        <w:t xml:space="preserve"> </w:t>
      </w:r>
      <w:r>
        <w:t>RCD</w:t>
      </w:r>
      <w:r>
        <w:rPr>
          <w:spacing w:val="-4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rPr>
          <w:b/>
          <w:spacing w:val="-5"/>
        </w:rPr>
        <w:t>(I)</w:t>
      </w:r>
    </w:p>
    <w:p w14:paraId="0C341594" w14:textId="77777777" w:rsidR="00897A7D" w:rsidRDefault="00897A7D" w:rsidP="000D5014">
      <w:pPr>
        <w:pStyle w:val="BodyText"/>
        <w:spacing w:before="77"/>
        <w:ind w:left="1553"/>
        <w:rPr>
          <w:b/>
        </w:rPr>
      </w:pPr>
    </w:p>
    <w:p w14:paraId="0C341595" w14:textId="77777777" w:rsidR="00897A7D" w:rsidRDefault="00000000">
      <w:pPr>
        <w:pStyle w:val="ListParagraph"/>
        <w:numPr>
          <w:ilvl w:val="0"/>
          <w:numId w:val="1"/>
        </w:numPr>
        <w:tabs>
          <w:tab w:val="left" w:pos="835"/>
        </w:tabs>
        <w:rPr>
          <w:b/>
        </w:rPr>
      </w:pPr>
      <w:r>
        <w:rPr>
          <w:b/>
        </w:rPr>
        <w:t>Adjournment</w:t>
      </w:r>
      <w:r>
        <w:rPr>
          <w:b/>
          <w:spacing w:val="-7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Next</w:t>
      </w:r>
      <w:r>
        <w:rPr>
          <w:b/>
          <w:spacing w:val="-6"/>
        </w:rPr>
        <w:t xml:space="preserve"> </w:t>
      </w:r>
      <w:r>
        <w:rPr>
          <w:b/>
        </w:rPr>
        <w:t>Meeting:</w:t>
      </w:r>
      <w:r>
        <w:rPr>
          <w:b/>
          <w:spacing w:val="-3"/>
        </w:rPr>
        <w:t xml:space="preserve"> </w:t>
      </w:r>
      <w:r>
        <w:rPr>
          <w:b/>
        </w:rPr>
        <w:t>May</w:t>
      </w:r>
      <w:r>
        <w:rPr>
          <w:b/>
          <w:spacing w:val="-3"/>
        </w:rPr>
        <w:t xml:space="preserve"> </w:t>
      </w:r>
      <w:r>
        <w:rPr>
          <w:b/>
        </w:rPr>
        <w:t>20th,</w:t>
      </w:r>
      <w:r>
        <w:rPr>
          <w:b/>
          <w:spacing w:val="-5"/>
        </w:rPr>
        <w:t xml:space="preserve"> </w:t>
      </w:r>
      <w:r>
        <w:rPr>
          <w:b/>
        </w:rPr>
        <w:t>2024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at</w:t>
      </w:r>
      <w:r>
        <w:rPr>
          <w:b/>
          <w:spacing w:val="-4"/>
        </w:rPr>
        <w:t xml:space="preserve"> </w:t>
      </w:r>
      <w:r>
        <w:rPr>
          <w:b/>
        </w:rPr>
        <w:t>Clovis</w:t>
      </w:r>
      <w:r>
        <w:rPr>
          <w:b/>
          <w:spacing w:val="-5"/>
        </w:rPr>
        <w:t xml:space="preserve"> </w:t>
      </w:r>
      <w:r>
        <w:rPr>
          <w:b/>
        </w:rPr>
        <w:t>Veterans</w:t>
      </w:r>
      <w:r>
        <w:rPr>
          <w:b/>
          <w:spacing w:val="-3"/>
        </w:rPr>
        <w:t xml:space="preserve"> </w:t>
      </w:r>
      <w:r>
        <w:rPr>
          <w:b/>
        </w:rPr>
        <w:t>Memorial</w:t>
      </w:r>
      <w:r>
        <w:rPr>
          <w:b/>
          <w:spacing w:val="-5"/>
        </w:rPr>
        <w:t xml:space="preserve"> </w:t>
      </w:r>
      <w:r>
        <w:rPr>
          <w:b/>
        </w:rPr>
        <w:t>Room</w:t>
      </w:r>
      <w:r>
        <w:rPr>
          <w:b/>
          <w:spacing w:val="-2"/>
        </w:rPr>
        <w:t xml:space="preserve"> </w:t>
      </w:r>
      <w:r>
        <w:rPr>
          <w:b/>
        </w:rPr>
        <w:t>2</w:t>
      </w:r>
      <w:r>
        <w:rPr>
          <w:b/>
          <w:spacing w:val="-3"/>
        </w:rPr>
        <w:t xml:space="preserve"> </w:t>
      </w:r>
      <w:r>
        <w:rPr>
          <w:b/>
        </w:rPr>
        <w:t>&amp;</w:t>
      </w:r>
      <w:r>
        <w:rPr>
          <w:b/>
          <w:spacing w:val="-2"/>
        </w:rPr>
        <w:t xml:space="preserve"> </w:t>
      </w:r>
      <w:r>
        <w:rPr>
          <w:b/>
        </w:rPr>
        <w:t>via</w:t>
      </w:r>
      <w:r>
        <w:rPr>
          <w:b/>
          <w:spacing w:val="-4"/>
        </w:rPr>
        <w:t xml:space="preserve"> </w:t>
      </w:r>
      <w:r>
        <w:rPr>
          <w:b/>
        </w:rPr>
        <w:t>MS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Teams</w:t>
      </w:r>
    </w:p>
    <w:p w14:paraId="0C341596" w14:textId="77777777" w:rsidR="00897A7D" w:rsidRDefault="00000000">
      <w:pPr>
        <w:spacing w:before="3"/>
        <w:ind w:left="835"/>
        <w:rPr>
          <w:sz w:val="21"/>
        </w:rPr>
      </w:pPr>
      <w:r>
        <w:rPr>
          <w:sz w:val="21"/>
        </w:rPr>
        <w:t>To</w:t>
      </w:r>
      <w:r>
        <w:rPr>
          <w:spacing w:val="-10"/>
          <w:sz w:val="21"/>
        </w:rPr>
        <w:t xml:space="preserve"> </w:t>
      </w:r>
      <w:r>
        <w:rPr>
          <w:sz w:val="21"/>
        </w:rPr>
        <w:t>make</w:t>
      </w:r>
      <w:r>
        <w:rPr>
          <w:spacing w:val="-9"/>
          <w:sz w:val="21"/>
        </w:rPr>
        <w:t xml:space="preserve"> </w:t>
      </w:r>
      <w:r>
        <w:rPr>
          <w:sz w:val="21"/>
        </w:rPr>
        <w:t>changes/additions/corrections</w:t>
      </w:r>
      <w:r>
        <w:rPr>
          <w:spacing w:val="-8"/>
          <w:sz w:val="21"/>
        </w:rPr>
        <w:t xml:space="preserve"> </w:t>
      </w:r>
      <w:r>
        <w:rPr>
          <w:sz w:val="21"/>
        </w:rPr>
        <w:t>please</w:t>
      </w:r>
      <w:r>
        <w:rPr>
          <w:spacing w:val="-9"/>
          <w:sz w:val="21"/>
        </w:rPr>
        <w:t xml:space="preserve"> </w:t>
      </w:r>
      <w:r>
        <w:rPr>
          <w:sz w:val="21"/>
        </w:rPr>
        <w:t>email:</w:t>
      </w:r>
      <w:r>
        <w:rPr>
          <w:spacing w:val="-6"/>
          <w:sz w:val="21"/>
        </w:rPr>
        <w:t xml:space="preserve"> </w:t>
      </w:r>
      <w:r>
        <w:rPr>
          <w:sz w:val="21"/>
        </w:rPr>
        <w:t>Daisy</w:t>
      </w:r>
      <w:r>
        <w:rPr>
          <w:spacing w:val="-7"/>
          <w:sz w:val="21"/>
        </w:rPr>
        <w:t xml:space="preserve"> </w:t>
      </w:r>
      <w:r>
        <w:rPr>
          <w:sz w:val="21"/>
        </w:rPr>
        <w:t>Guzman</w:t>
      </w:r>
      <w:r>
        <w:rPr>
          <w:spacing w:val="-7"/>
          <w:sz w:val="21"/>
        </w:rPr>
        <w:t xml:space="preserve"> </w:t>
      </w:r>
      <w:hyperlink r:id="rId9">
        <w:r>
          <w:rPr>
            <w:color w:val="0562C1"/>
            <w:spacing w:val="-2"/>
            <w:sz w:val="21"/>
            <w:u w:val="single" w:color="0562C1"/>
          </w:rPr>
          <w:t>dguzman@sierrarcd.com</w:t>
        </w:r>
      </w:hyperlink>
    </w:p>
    <w:p w14:paraId="0C341597" w14:textId="77777777" w:rsidR="00897A7D" w:rsidRDefault="00897A7D">
      <w:pPr>
        <w:pStyle w:val="BodyText"/>
        <w:rPr>
          <w:sz w:val="16"/>
        </w:rPr>
      </w:pPr>
    </w:p>
    <w:p w14:paraId="0C341598" w14:textId="77777777" w:rsidR="00897A7D" w:rsidRDefault="00897A7D">
      <w:pPr>
        <w:pStyle w:val="BodyText"/>
        <w:rPr>
          <w:sz w:val="16"/>
        </w:rPr>
      </w:pPr>
    </w:p>
    <w:p w14:paraId="0C341599" w14:textId="77777777" w:rsidR="00897A7D" w:rsidRDefault="00897A7D">
      <w:pPr>
        <w:pStyle w:val="BodyText"/>
        <w:rPr>
          <w:sz w:val="16"/>
        </w:rPr>
      </w:pPr>
    </w:p>
    <w:p w14:paraId="0C34159A" w14:textId="77777777" w:rsidR="00897A7D" w:rsidRDefault="00897A7D">
      <w:pPr>
        <w:pStyle w:val="BodyText"/>
        <w:rPr>
          <w:sz w:val="16"/>
        </w:rPr>
      </w:pPr>
    </w:p>
    <w:p w14:paraId="0C34159B" w14:textId="77777777" w:rsidR="00897A7D" w:rsidRDefault="00897A7D">
      <w:pPr>
        <w:pStyle w:val="BodyText"/>
        <w:rPr>
          <w:sz w:val="16"/>
        </w:rPr>
      </w:pPr>
    </w:p>
    <w:p w14:paraId="0C34159C" w14:textId="77777777" w:rsidR="00897A7D" w:rsidRDefault="00897A7D">
      <w:pPr>
        <w:pStyle w:val="BodyText"/>
        <w:rPr>
          <w:sz w:val="16"/>
        </w:rPr>
      </w:pPr>
    </w:p>
    <w:p w14:paraId="0C34159D" w14:textId="77777777" w:rsidR="00897A7D" w:rsidRDefault="00897A7D">
      <w:pPr>
        <w:pStyle w:val="BodyText"/>
        <w:rPr>
          <w:sz w:val="16"/>
        </w:rPr>
      </w:pPr>
    </w:p>
    <w:p w14:paraId="0C34159E" w14:textId="77777777" w:rsidR="00897A7D" w:rsidRDefault="00897A7D">
      <w:pPr>
        <w:pStyle w:val="BodyText"/>
        <w:rPr>
          <w:sz w:val="16"/>
        </w:rPr>
      </w:pPr>
    </w:p>
    <w:p w14:paraId="0C34159F" w14:textId="77777777" w:rsidR="00897A7D" w:rsidRDefault="00897A7D">
      <w:pPr>
        <w:pStyle w:val="BodyText"/>
        <w:rPr>
          <w:sz w:val="16"/>
        </w:rPr>
      </w:pPr>
    </w:p>
    <w:p w14:paraId="0C3415A0" w14:textId="77777777" w:rsidR="00897A7D" w:rsidRDefault="00897A7D">
      <w:pPr>
        <w:pStyle w:val="BodyText"/>
        <w:spacing w:before="186"/>
        <w:rPr>
          <w:sz w:val="16"/>
        </w:rPr>
      </w:pPr>
    </w:p>
    <w:p w14:paraId="0C3415A1" w14:textId="77777777" w:rsidR="00897A7D" w:rsidRDefault="00000000">
      <w:pPr>
        <w:ind w:left="3341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P.O.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Box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693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–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Auberry,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CA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93602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~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(559)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855-5840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–</w:t>
      </w:r>
      <w:r>
        <w:rPr>
          <w:rFonts w:ascii="Times New Roman" w:hAnsi="Times New Roman"/>
          <w:spacing w:val="-3"/>
          <w:sz w:val="16"/>
        </w:rPr>
        <w:t xml:space="preserve"> </w:t>
      </w:r>
      <w:hyperlink r:id="rId10">
        <w:r>
          <w:rPr>
            <w:rFonts w:ascii="Times New Roman" w:hAnsi="Times New Roman"/>
            <w:color w:val="0562C1"/>
            <w:spacing w:val="-2"/>
            <w:sz w:val="16"/>
            <w:u w:val="single" w:color="0562C1"/>
          </w:rPr>
          <w:t>https://sierrarcd.com</w:t>
        </w:r>
      </w:hyperlink>
    </w:p>
    <w:sectPr w:rsidR="00897A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560" w:right="1460" w:bottom="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802D6" w14:textId="77777777" w:rsidR="007B2DB7" w:rsidRDefault="007B2DB7" w:rsidP="007562CE">
      <w:r>
        <w:separator/>
      </w:r>
    </w:p>
  </w:endnote>
  <w:endnote w:type="continuationSeparator" w:id="0">
    <w:p w14:paraId="043E1F45" w14:textId="77777777" w:rsidR="007B2DB7" w:rsidRDefault="007B2DB7" w:rsidP="00756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75992" w14:textId="77777777" w:rsidR="007562CE" w:rsidRDefault="007562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ED613" w14:textId="77777777" w:rsidR="007562CE" w:rsidRDefault="007562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8B2B8" w14:textId="77777777" w:rsidR="007562CE" w:rsidRDefault="007562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78B53" w14:textId="77777777" w:rsidR="007B2DB7" w:rsidRDefault="007B2DB7" w:rsidP="007562CE">
      <w:r>
        <w:separator/>
      </w:r>
    </w:p>
  </w:footnote>
  <w:footnote w:type="continuationSeparator" w:id="0">
    <w:p w14:paraId="5EDBCC76" w14:textId="77777777" w:rsidR="007B2DB7" w:rsidRDefault="007B2DB7" w:rsidP="00756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927CB" w14:textId="77777777" w:rsidR="007562CE" w:rsidRDefault="007562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F925B" w14:textId="359DAAAB" w:rsidR="007562CE" w:rsidRDefault="007562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7ACEE" w14:textId="77777777" w:rsidR="007562CE" w:rsidRDefault="007562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2617EA"/>
    <w:multiLevelType w:val="hybridMultilevel"/>
    <w:tmpl w:val="27B4AC7C"/>
    <w:lvl w:ilvl="0" w:tplc="A7B44396">
      <w:start w:val="1"/>
      <w:numFmt w:val="upperRoman"/>
      <w:lvlText w:val="%1."/>
      <w:lvlJc w:val="left"/>
      <w:pPr>
        <w:ind w:left="835" w:hanging="7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319A4374">
      <w:start w:val="1"/>
      <w:numFmt w:val="upperLetter"/>
      <w:lvlText w:val="%2."/>
      <w:lvlJc w:val="left"/>
      <w:pPr>
        <w:ind w:left="1068" w:hanging="23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1A5CB19E">
      <w:start w:val="1"/>
      <w:numFmt w:val="decimal"/>
      <w:lvlText w:val="%3)"/>
      <w:lvlJc w:val="left"/>
      <w:pPr>
        <w:ind w:left="1534" w:hanging="32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6C2C402A">
      <w:numFmt w:val="bullet"/>
      <w:lvlText w:val="•"/>
      <w:lvlJc w:val="left"/>
      <w:pPr>
        <w:ind w:left="1540" w:hanging="329"/>
      </w:pPr>
      <w:rPr>
        <w:rFonts w:hint="default"/>
        <w:lang w:val="en-US" w:eastAsia="en-US" w:bidi="ar-SA"/>
      </w:rPr>
    </w:lvl>
    <w:lvl w:ilvl="4" w:tplc="DDAC8994">
      <w:numFmt w:val="bullet"/>
      <w:lvlText w:val="•"/>
      <w:lvlJc w:val="left"/>
      <w:pPr>
        <w:ind w:left="1560" w:hanging="329"/>
      </w:pPr>
      <w:rPr>
        <w:rFonts w:hint="default"/>
        <w:lang w:val="en-US" w:eastAsia="en-US" w:bidi="ar-SA"/>
      </w:rPr>
    </w:lvl>
    <w:lvl w:ilvl="5" w:tplc="71D8D238">
      <w:numFmt w:val="bullet"/>
      <w:lvlText w:val="•"/>
      <w:lvlJc w:val="left"/>
      <w:pPr>
        <w:ind w:left="1600" w:hanging="329"/>
      </w:pPr>
      <w:rPr>
        <w:rFonts w:hint="default"/>
        <w:lang w:val="en-US" w:eastAsia="en-US" w:bidi="ar-SA"/>
      </w:rPr>
    </w:lvl>
    <w:lvl w:ilvl="6" w:tplc="573A9F8C">
      <w:numFmt w:val="bullet"/>
      <w:lvlText w:val="•"/>
      <w:lvlJc w:val="left"/>
      <w:pPr>
        <w:ind w:left="3364" w:hanging="329"/>
      </w:pPr>
      <w:rPr>
        <w:rFonts w:hint="default"/>
        <w:lang w:val="en-US" w:eastAsia="en-US" w:bidi="ar-SA"/>
      </w:rPr>
    </w:lvl>
    <w:lvl w:ilvl="7" w:tplc="3762F23E">
      <w:numFmt w:val="bullet"/>
      <w:lvlText w:val="•"/>
      <w:lvlJc w:val="left"/>
      <w:pPr>
        <w:ind w:left="5128" w:hanging="329"/>
      </w:pPr>
      <w:rPr>
        <w:rFonts w:hint="default"/>
        <w:lang w:val="en-US" w:eastAsia="en-US" w:bidi="ar-SA"/>
      </w:rPr>
    </w:lvl>
    <w:lvl w:ilvl="8" w:tplc="FABED84C">
      <w:numFmt w:val="bullet"/>
      <w:lvlText w:val="•"/>
      <w:lvlJc w:val="left"/>
      <w:pPr>
        <w:ind w:left="6892" w:hanging="329"/>
      </w:pPr>
      <w:rPr>
        <w:rFonts w:hint="default"/>
        <w:lang w:val="en-US" w:eastAsia="en-US" w:bidi="ar-SA"/>
      </w:rPr>
    </w:lvl>
  </w:abstractNum>
  <w:num w:numId="1" w16cid:durableId="1834564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A7D"/>
    <w:rsid w:val="00087461"/>
    <w:rsid w:val="000A21B8"/>
    <w:rsid w:val="000D5014"/>
    <w:rsid w:val="000E714C"/>
    <w:rsid w:val="000F7380"/>
    <w:rsid w:val="001520BB"/>
    <w:rsid w:val="00177863"/>
    <w:rsid w:val="00193351"/>
    <w:rsid w:val="001948C8"/>
    <w:rsid w:val="001C3D67"/>
    <w:rsid w:val="001C46E4"/>
    <w:rsid w:val="00200DC5"/>
    <w:rsid w:val="00203E5A"/>
    <w:rsid w:val="002054DE"/>
    <w:rsid w:val="00224915"/>
    <w:rsid w:val="00287BF0"/>
    <w:rsid w:val="00295463"/>
    <w:rsid w:val="002F33BE"/>
    <w:rsid w:val="0030172D"/>
    <w:rsid w:val="00331B36"/>
    <w:rsid w:val="00366924"/>
    <w:rsid w:val="00367837"/>
    <w:rsid w:val="003B2473"/>
    <w:rsid w:val="003C2F92"/>
    <w:rsid w:val="003C40AB"/>
    <w:rsid w:val="00411F21"/>
    <w:rsid w:val="00431816"/>
    <w:rsid w:val="004334DA"/>
    <w:rsid w:val="0045317F"/>
    <w:rsid w:val="0047718A"/>
    <w:rsid w:val="00481000"/>
    <w:rsid w:val="004C3F3A"/>
    <w:rsid w:val="004E1934"/>
    <w:rsid w:val="00517717"/>
    <w:rsid w:val="0055518A"/>
    <w:rsid w:val="0056169A"/>
    <w:rsid w:val="005C1214"/>
    <w:rsid w:val="005D1378"/>
    <w:rsid w:val="005F73B5"/>
    <w:rsid w:val="006301A1"/>
    <w:rsid w:val="006501AB"/>
    <w:rsid w:val="006F59EF"/>
    <w:rsid w:val="006F6178"/>
    <w:rsid w:val="007150D6"/>
    <w:rsid w:val="007546A2"/>
    <w:rsid w:val="007562CE"/>
    <w:rsid w:val="007B14B0"/>
    <w:rsid w:val="007B2AE8"/>
    <w:rsid w:val="007B2DB7"/>
    <w:rsid w:val="007E6A55"/>
    <w:rsid w:val="00860573"/>
    <w:rsid w:val="008606A3"/>
    <w:rsid w:val="00896EB1"/>
    <w:rsid w:val="00897A7D"/>
    <w:rsid w:val="008B5280"/>
    <w:rsid w:val="008D50C8"/>
    <w:rsid w:val="00965A12"/>
    <w:rsid w:val="009D7B2C"/>
    <w:rsid w:val="009F23BC"/>
    <w:rsid w:val="00A016B3"/>
    <w:rsid w:val="00B05862"/>
    <w:rsid w:val="00B203CD"/>
    <w:rsid w:val="00B25F39"/>
    <w:rsid w:val="00B63DF0"/>
    <w:rsid w:val="00B658A7"/>
    <w:rsid w:val="00B97C08"/>
    <w:rsid w:val="00BE5B77"/>
    <w:rsid w:val="00C40673"/>
    <w:rsid w:val="00CB318A"/>
    <w:rsid w:val="00CC49A9"/>
    <w:rsid w:val="00CF2A63"/>
    <w:rsid w:val="00D01C1C"/>
    <w:rsid w:val="00D44716"/>
    <w:rsid w:val="00D54525"/>
    <w:rsid w:val="00D814AA"/>
    <w:rsid w:val="00DA423B"/>
    <w:rsid w:val="00DA77AF"/>
    <w:rsid w:val="00DB3AC3"/>
    <w:rsid w:val="00E05427"/>
    <w:rsid w:val="00E12B8B"/>
    <w:rsid w:val="00EB2974"/>
    <w:rsid w:val="00EC154C"/>
    <w:rsid w:val="00EE3DE3"/>
    <w:rsid w:val="00F04C6F"/>
    <w:rsid w:val="00F05254"/>
    <w:rsid w:val="00F27636"/>
    <w:rsid w:val="00F52EF9"/>
    <w:rsid w:val="00F747A8"/>
    <w:rsid w:val="00FD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41573"/>
  <w15:docId w15:val="{99ECF8F8-E390-4C1A-9A1E-4C701F2F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91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35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mark6ayrqret2">
    <w:name w:val="mark6ayrqret2"/>
    <w:basedOn w:val="DefaultParagraphFont"/>
    <w:rsid w:val="00A016B3"/>
  </w:style>
  <w:style w:type="character" w:customStyle="1" w:styleId="mark7air39n9w">
    <w:name w:val="mark7air39n9w"/>
    <w:basedOn w:val="DefaultParagraphFont"/>
    <w:rsid w:val="00A016B3"/>
  </w:style>
  <w:style w:type="character" w:customStyle="1" w:styleId="ui-provider">
    <w:name w:val="ui-provider"/>
    <w:basedOn w:val="DefaultParagraphFont"/>
    <w:rsid w:val="00203E5A"/>
  </w:style>
  <w:style w:type="paragraph" w:styleId="Header">
    <w:name w:val="header"/>
    <w:basedOn w:val="Normal"/>
    <w:link w:val="HeaderChar"/>
    <w:uiPriority w:val="99"/>
    <w:unhideWhenUsed/>
    <w:rsid w:val="007562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62C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562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62C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sierrarcd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guzman@sierrarcd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4F56F-78ED-43F3-965B-EAE04DCAC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SIERRA RESOURCE CONSERVATION DISTRICT REGULAR MEETING</vt:lpstr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SIERRA RESOURCE CONSERVATION DISTRICT REGULAR MEETING</dc:title>
  <dc:creator>Standard Configuration</dc:creator>
  <cp:lastModifiedBy>Daisy Guzman</cp:lastModifiedBy>
  <cp:revision>5</cp:revision>
  <dcterms:created xsi:type="dcterms:W3CDTF">2024-05-17T21:52:00Z</dcterms:created>
  <dcterms:modified xsi:type="dcterms:W3CDTF">2024-06-04T23:09:00Z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2024-04-22T00:00:00Z</vt:filetime>
  </property>
  <property fmtid="{D5CDD505-2E9C-101B-9397-08002B2CF9AE}" pid="5" name="Producer">
    <vt:lpwstr>Microsoft® Word for Microsoft 365</vt:lpwstr>
  </property>
</Properties>
</file>